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9E" w:rsidRPr="00217716" w:rsidRDefault="00FB2C9E" w:rsidP="00FB2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Всероссийской проверочной работы</w:t>
      </w:r>
    </w:p>
    <w:p w:rsidR="00BB3580" w:rsidRPr="00217716" w:rsidRDefault="00FB2C9E" w:rsidP="00FB2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по русскому языку учащихся 9 классов</w:t>
      </w:r>
    </w:p>
    <w:p w:rsidR="00123030" w:rsidRPr="00217716" w:rsidRDefault="00030EA1" w:rsidP="00030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DD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6A53D0" w:rsidRPr="00911FDD">
        <w:rPr>
          <w:rFonts w:ascii="Times New Roman" w:hAnsi="Times New Roman" w:cs="Times New Roman"/>
          <w:b/>
          <w:sz w:val="24"/>
          <w:szCs w:val="24"/>
        </w:rPr>
        <w:t xml:space="preserve"> 95</w:t>
      </w:r>
    </w:p>
    <w:p w:rsidR="00030EA1" w:rsidRPr="00217716" w:rsidRDefault="00030EA1" w:rsidP="00123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C9E" w:rsidRPr="00217716" w:rsidRDefault="005C05B7" w:rsidP="005C05B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</w:t>
      </w:r>
      <w:r w:rsidR="00FB2C9E" w:rsidRPr="00217716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Pr="00217716">
        <w:rPr>
          <w:rFonts w:ascii="Times New Roman" w:hAnsi="Times New Roman" w:cs="Times New Roman"/>
          <w:sz w:val="24"/>
          <w:szCs w:val="24"/>
        </w:rPr>
        <w:t xml:space="preserve">статьи 97 Федерального закона от 29 декабря 2012 г. № 273-ФЗ «Об образовании в Российской Федерации», Правил осуществления мониторинга системы образования, 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Российскойи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Федерации от 28 июля 2018 г. № 885,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 оценочных мероприятий,  </w:t>
      </w:r>
      <w:r w:rsidR="00FB2C9E" w:rsidRPr="00217716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FB2C9E" w:rsidRPr="00217716">
        <w:rPr>
          <w:rFonts w:ascii="Times New Roman" w:hAnsi="Times New Roman" w:cs="Times New Roman"/>
          <w:sz w:val="24"/>
          <w:szCs w:val="24"/>
        </w:rPr>
        <w:t>Рособ</w:t>
      </w:r>
      <w:r w:rsidR="00D81B93" w:rsidRPr="00217716">
        <w:rPr>
          <w:rFonts w:ascii="Times New Roman" w:hAnsi="Times New Roman" w:cs="Times New Roman"/>
          <w:sz w:val="24"/>
          <w:szCs w:val="24"/>
        </w:rPr>
        <w:t>рнадзора</w:t>
      </w:r>
      <w:proofErr w:type="spellEnd"/>
      <w:r w:rsidR="00D81B93" w:rsidRPr="00217716">
        <w:rPr>
          <w:rFonts w:ascii="Times New Roman" w:hAnsi="Times New Roman" w:cs="Times New Roman"/>
          <w:sz w:val="24"/>
          <w:szCs w:val="24"/>
        </w:rPr>
        <w:t xml:space="preserve"> от 05.08.2020 г № 821 «</w:t>
      </w:r>
      <w:r w:rsidR="00FB2C9E" w:rsidRPr="00217716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Федеральной службы по надзору в сфере образования </w:t>
      </w:r>
      <w:r w:rsidR="00D81B93" w:rsidRPr="00217716">
        <w:rPr>
          <w:rFonts w:ascii="Times New Roman" w:hAnsi="Times New Roman" w:cs="Times New Roman"/>
          <w:sz w:val="24"/>
          <w:szCs w:val="24"/>
        </w:rPr>
        <w:t>и науки от 27.12.2019 г № 1746 «</w:t>
      </w:r>
      <w:r w:rsidR="00FB2C9E" w:rsidRPr="00217716">
        <w:rPr>
          <w:rFonts w:ascii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</w:t>
      </w:r>
      <w:r w:rsidR="00D81B93" w:rsidRPr="00217716">
        <w:rPr>
          <w:rFonts w:ascii="Times New Roman" w:hAnsi="Times New Roman" w:cs="Times New Roman"/>
          <w:sz w:val="24"/>
          <w:szCs w:val="24"/>
        </w:rPr>
        <w:t>х проверочных работ в 2020 году»</w:t>
      </w:r>
      <w:r w:rsidR="00FB2C9E" w:rsidRPr="00217716">
        <w:rPr>
          <w:rFonts w:ascii="Times New Roman" w:hAnsi="Times New Roman" w:cs="Times New Roman"/>
          <w:sz w:val="24"/>
          <w:szCs w:val="24"/>
        </w:rPr>
        <w:t xml:space="preserve">; </w:t>
      </w:r>
      <w:r w:rsidR="00D81B93" w:rsidRPr="00217716">
        <w:rPr>
          <w:rFonts w:ascii="Times New Roman" w:hAnsi="Times New Roman" w:cs="Times New Roman"/>
          <w:sz w:val="24"/>
          <w:szCs w:val="24"/>
        </w:rPr>
        <w:t xml:space="preserve">Письма  Федеральной службы по надзору в сфере образования и науки от 4 сентября 2020 г. № 13-444 «О проведении всероссийских проверочных работ в 5-9 классах осенью 2020 года (в дополнение к письмам </w:t>
      </w:r>
      <w:proofErr w:type="spellStart"/>
      <w:r w:rsidR="00D81B93" w:rsidRPr="0021771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D81B93" w:rsidRPr="00217716">
        <w:rPr>
          <w:rFonts w:ascii="Times New Roman" w:hAnsi="Times New Roman" w:cs="Times New Roman"/>
          <w:sz w:val="24"/>
          <w:szCs w:val="24"/>
        </w:rPr>
        <w:t xml:space="preserve"> от 22.05.2020 N 14-12, от 05.08.2020 N 13-404)» </w:t>
      </w:r>
      <w:r w:rsidR="00896A09" w:rsidRPr="0021771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молодежной политики Свердловской области от 18.08.2020 № 649-Д «О внесении изменений в приказ Министерства образования и </w:t>
      </w:r>
      <w:proofErr w:type="spellStart"/>
      <w:r w:rsidR="00896A09" w:rsidRPr="00217716">
        <w:rPr>
          <w:rFonts w:ascii="Times New Roman" w:hAnsi="Times New Roman" w:cs="Times New Roman"/>
          <w:sz w:val="24"/>
          <w:szCs w:val="24"/>
        </w:rPr>
        <w:t>молодеж-ной</w:t>
      </w:r>
      <w:proofErr w:type="spellEnd"/>
      <w:r w:rsidR="00896A09" w:rsidRPr="00217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A09" w:rsidRPr="00217716">
        <w:rPr>
          <w:rFonts w:ascii="Times New Roman" w:hAnsi="Times New Roman" w:cs="Times New Roman"/>
          <w:sz w:val="24"/>
          <w:szCs w:val="24"/>
        </w:rPr>
        <w:t>политики Свердловской области от 10.03.2020 № 289-Д «О проведении Все-российских проверочных работ на территории Свердловской области в 2020 году», приказа управления образования от 02.09.2020 №772 «Об организации проведения Всероссийских проверочных работ в общеобразовательных учреждениях города Нижний Тагил осенью 2020 года»</w:t>
      </w:r>
      <w:r w:rsidR="00D81B93" w:rsidRPr="00217716">
        <w:rPr>
          <w:rFonts w:ascii="Times New Roman" w:hAnsi="Times New Roman" w:cs="Times New Roman"/>
          <w:sz w:val="24"/>
          <w:szCs w:val="24"/>
        </w:rPr>
        <w:t xml:space="preserve">, </w:t>
      </w:r>
      <w:r w:rsidR="00896A09" w:rsidRPr="00911FDD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5D5A9F" w:rsidRPr="00911FDD">
        <w:rPr>
          <w:rFonts w:ascii="Times New Roman" w:hAnsi="Times New Roman" w:cs="Times New Roman"/>
          <w:sz w:val="24"/>
          <w:szCs w:val="24"/>
        </w:rPr>
        <w:t>МБ</w:t>
      </w:r>
      <w:r w:rsidR="00896A09" w:rsidRPr="00911FDD">
        <w:rPr>
          <w:rFonts w:ascii="Times New Roman" w:hAnsi="Times New Roman" w:cs="Times New Roman"/>
          <w:sz w:val="24"/>
          <w:szCs w:val="24"/>
        </w:rPr>
        <w:t xml:space="preserve">ОУ </w:t>
      </w:r>
      <w:r w:rsidR="005D5A9F" w:rsidRPr="00911FDD">
        <w:rPr>
          <w:rFonts w:ascii="Times New Roman" w:hAnsi="Times New Roman" w:cs="Times New Roman"/>
          <w:sz w:val="24"/>
          <w:szCs w:val="24"/>
        </w:rPr>
        <w:t>СОШ №</w:t>
      </w:r>
      <w:r w:rsidR="00911FDD">
        <w:rPr>
          <w:rFonts w:ascii="Times New Roman" w:hAnsi="Times New Roman" w:cs="Times New Roman"/>
          <w:sz w:val="24"/>
          <w:szCs w:val="24"/>
        </w:rPr>
        <w:t xml:space="preserve"> </w:t>
      </w:r>
      <w:r w:rsidR="006A53D0" w:rsidRPr="00911FDD">
        <w:rPr>
          <w:rFonts w:ascii="Times New Roman" w:hAnsi="Times New Roman" w:cs="Times New Roman"/>
          <w:sz w:val="24"/>
          <w:szCs w:val="24"/>
        </w:rPr>
        <w:t>95</w:t>
      </w:r>
      <w:r w:rsidR="005D5A9F" w:rsidRPr="00911FDD">
        <w:rPr>
          <w:rFonts w:ascii="Times New Roman" w:hAnsi="Times New Roman" w:cs="Times New Roman"/>
          <w:sz w:val="24"/>
          <w:szCs w:val="24"/>
        </w:rPr>
        <w:t xml:space="preserve"> </w:t>
      </w:r>
      <w:r w:rsidR="00911FDD">
        <w:rPr>
          <w:rFonts w:ascii="Times New Roman" w:hAnsi="Times New Roman" w:cs="Times New Roman"/>
          <w:sz w:val="24"/>
          <w:szCs w:val="24"/>
        </w:rPr>
        <w:t xml:space="preserve">от   </w:t>
      </w:r>
      <w:r w:rsidR="00911FDD" w:rsidRPr="00911FDD">
        <w:rPr>
          <w:rFonts w:ascii="Times New Roman" w:hAnsi="Times New Roman" w:cs="Times New Roman"/>
          <w:sz w:val="24"/>
          <w:szCs w:val="24"/>
        </w:rPr>
        <w:t>07.09.2020</w:t>
      </w:r>
      <w:r w:rsidR="00911FDD">
        <w:rPr>
          <w:rFonts w:ascii="Times New Roman" w:hAnsi="Times New Roman" w:cs="Times New Roman"/>
          <w:sz w:val="24"/>
          <w:szCs w:val="24"/>
        </w:rPr>
        <w:t>г.</w:t>
      </w:r>
      <w:r w:rsidR="00911FDD" w:rsidRPr="00911FDD">
        <w:rPr>
          <w:rFonts w:ascii="Times New Roman" w:hAnsi="Times New Roman" w:cs="Times New Roman"/>
          <w:sz w:val="24"/>
          <w:szCs w:val="24"/>
        </w:rPr>
        <w:t xml:space="preserve">  </w:t>
      </w:r>
      <w:r w:rsidR="00911FDD" w:rsidRPr="00217716">
        <w:rPr>
          <w:rFonts w:ascii="Times New Roman" w:hAnsi="Times New Roman" w:cs="Times New Roman"/>
          <w:sz w:val="24"/>
          <w:szCs w:val="24"/>
        </w:rPr>
        <w:t xml:space="preserve"> </w:t>
      </w:r>
      <w:r w:rsidR="007D6E76" w:rsidRPr="00911FDD">
        <w:rPr>
          <w:rFonts w:ascii="Times New Roman" w:hAnsi="Times New Roman" w:cs="Times New Roman"/>
          <w:sz w:val="24"/>
          <w:szCs w:val="24"/>
        </w:rPr>
        <w:t xml:space="preserve">№ 136/6 </w:t>
      </w:r>
      <w:r w:rsidR="005D5A9F" w:rsidRPr="00911FDD">
        <w:rPr>
          <w:rFonts w:ascii="Times New Roman" w:hAnsi="Times New Roman" w:cs="Times New Roman"/>
          <w:sz w:val="24"/>
          <w:szCs w:val="24"/>
        </w:rPr>
        <w:t xml:space="preserve"> </w:t>
      </w:r>
      <w:r w:rsidR="00911FDD">
        <w:rPr>
          <w:rFonts w:ascii="Times New Roman" w:hAnsi="Times New Roman" w:cs="Times New Roman"/>
          <w:sz w:val="24"/>
          <w:szCs w:val="24"/>
        </w:rPr>
        <w:t xml:space="preserve">25 сентября </w:t>
      </w:r>
      <w:r w:rsidR="00D81B93" w:rsidRPr="00217716">
        <w:rPr>
          <w:rFonts w:ascii="Times New Roman" w:hAnsi="Times New Roman" w:cs="Times New Roman"/>
          <w:sz w:val="24"/>
          <w:szCs w:val="24"/>
        </w:rPr>
        <w:t xml:space="preserve">проведена ВПР по русскому языку </w:t>
      </w:r>
      <w:r w:rsidR="00D81B93" w:rsidRPr="00217716">
        <w:rPr>
          <w:rFonts w:ascii="Times New Roman" w:hAnsi="Times New Roman" w:cs="Times New Roman"/>
          <w:i/>
          <w:sz w:val="24"/>
          <w:szCs w:val="24"/>
        </w:rPr>
        <w:t>для учащихся 9 классов</w:t>
      </w:r>
      <w:r w:rsidR="00D81B93" w:rsidRPr="002177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2C9E" w:rsidRPr="00217716" w:rsidRDefault="00FB2C9E" w:rsidP="00FB2C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C05B7" w:rsidRPr="00217716" w:rsidRDefault="00FB2C9E" w:rsidP="005C0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осуществление мониторинга уровня подготовки обучающихся в соответствии с федеральными государственными образовательными стандартам</w:t>
      </w:r>
      <w:r w:rsidR="00063EED" w:rsidRPr="00217716">
        <w:rPr>
          <w:rFonts w:ascii="Times New Roman" w:hAnsi="Times New Roman" w:cs="Times New Roman"/>
          <w:sz w:val="24"/>
          <w:szCs w:val="24"/>
        </w:rPr>
        <w:t>и</w:t>
      </w:r>
      <w:r w:rsidR="005C05B7" w:rsidRPr="00217716">
        <w:rPr>
          <w:rFonts w:ascii="Times New Roman" w:hAnsi="Times New Roman" w:cs="Times New Roman"/>
          <w:sz w:val="24"/>
          <w:szCs w:val="24"/>
        </w:rPr>
        <w:t>,</w:t>
      </w:r>
    </w:p>
    <w:p w:rsidR="00FB2C9E" w:rsidRPr="00217716" w:rsidRDefault="00FB2C9E" w:rsidP="005C0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соверш</w:t>
      </w:r>
      <w:r w:rsidR="005C05B7" w:rsidRPr="00217716">
        <w:rPr>
          <w:rFonts w:ascii="Times New Roman" w:hAnsi="Times New Roman" w:cs="Times New Roman"/>
          <w:sz w:val="24"/>
          <w:szCs w:val="24"/>
        </w:rPr>
        <w:t>енствование</w:t>
      </w:r>
      <w:r w:rsidR="00063EED" w:rsidRPr="00217716">
        <w:rPr>
          <w:rFonts w:ascii="Times New Roman" w:hAnsi="Times New Roman" w:cs="Times New Roman"/>
          <w:sz w:val="24"/>
          <w:szCs w:val="24"/>
        </w:rPr>
        <w:t xml:space="preserve"> преподавания предмета.</w:t>
      </w:r>
    </w:p>
    <w:p w:rsidR="005B7645" w:rsidRPr="00217716" w:rsidRDefault="005B7645" w:rsidP="00063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Назначение всероссийской проверочной работы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 Назначение КИМ для проведения проверочной работы по русскому языку - оценить качество общеобразовательной подготовки обучающихся в соответствии с требованиями ФГОС. КИМ ВПР позволяют осуществить диагностику достижения предметных и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217716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</w:t>
      </w:r>
      <w:r w:rsidRPr="00217716">
        <w:rPr>
          <w:rFonts w:ascii="Times New Roman" w:hAnsi="Times New Roman" w:cs="Times New Roman"/>
          <w:sz w:val="24"/>
          <w:szCs w:val="24"/>
        </w:rPr>
        <w:lastRenderedPageBreak/>
        <w:t>имеющейся в общеобразовательной организации информацией, отражающей индивидуальные образовательные траектории обучающихся могут быть использованы для оценки личностных результатов обучения.</w:t>
      </w:r>
      <w:proofErr w:type="gramEnd"/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                      Документы, определяющие содержание проверочной работы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17716">
        <w:rPr>
          <w:rFonts w:ascii="Times New Roman" w:hAnsi="Times New Roman" w:cs="Times New Roman"/>
          <w:sz w:val="24"/>
          <w:szCs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варианта проверочной работы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Всероссийские проверочные работы основаны на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и уровневом подходах.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учеников основной школы оцениваются также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Предусмотрена </w:t>
      </w:r>
      <w:r w:rsidRPr="00217716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Pr="00217716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217716">
        <w:rPr>
          <w:rFonts w:ascii="Times New Roman" w:hAnsi="Times New Roman" w:cs="Times New Roman"/>
          <w:i/>
          <w:sz w:val="24"/>
          <w:szCs w:val="24"/>
        </w:rPr>
        <w:t xml:space="preserve"> следующих УУД.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Регулятивные действия: целеполагание, планирование, контроль и коррекция,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>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учетом современных норм русского языка.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7716">
        <w:rPr>
          <w:rFonts w:ascii="Times New Roman" w:hAnsi="Times New Roman" w:cs="Times New Roman"/>
          <w:i/>
          <w:sz w:val="24"/>
          <w:szCs w:val="24"/>
        </w:rPr>
        <w:t>Ключевыми особенностями ВПР в основной школе являются</w:t>
      </w:r>
      <w:r w:rsidRPr="00217716">
        <w:rPr>
          <w:rFonts w:ascii="Times New Roman" w:hAnsi="Times New Roman" w:cs="Times New Roman"/>
          <w:sz w:val="24"/>
          <w:szCs w:val="24"/>
        </w:rPr>
        <w:t>: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lastRenderedPageBreak/>
        <w:t>- соответствие ФГОС;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соответствие отечественным традициям преподавания учебных предметов;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учет национально-культурной и языковой специфики многонационального российского общества;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отбор для контроля наиболее значимых аспектов подготовки как с точки зрения - использования результатов обучения в повседневной жизни, так и с точки зрения продолжения образования;</w:t>
      </w:r>
    </w:p>
    <w:p w:rsidR="005B7645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использование только заданий открытого типа.</w:t>
      </w:r>
    </w:p>
    <w:p w:rsidR="008559CA" w:rsidRPr="00217716" w:rsidRDefault="005B7645" w:rsidP="005B7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8559CA" w:rsidRPr="00217716" w:rsidRDefault="008559CA" w:rsidP="00855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645" w:rsidRPr="00217716" w:rsidRDefault="005B7645" w:rsidP="00386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Структура</w:t>
      </w:r>
    </w:p>
    <w:tbl>
      <w:tblPr>
        <w:tblStyle w:val="a3"/>
        <w:tblW w:w="5000" w:type="pct"/>
        <w:tblLayout w:type="fixed"/>
        <w:tblLook w:val="04A0"/>
      </w:tblPr>
      <w:tblGrid>
        <w:gridCol w:w="533"/>
        <w:gridCol w:w="2694"/>
        <w:gridCol w:w="2410"/>
        <w:gridCol w:w="850"/>
        <w:gridCol w:w="992"/>
        <w:gridCol w:w="1135"/>
        <w:gridCol w:w="957"/>
      </w:tblGrid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407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1259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Блоки ПОООП ООО</w:t>
            </w:r>
          </w:p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44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51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Код КТ</w:t>
            </w:r>
          </w:p>
        </w:tc>
        <w:tc>
          <w:tcPr>
            <w:tcW w:w="593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выполнения задания</w:t>
            </w:r>
          </w:p>
        </w:tc>
        <w:tc>
          <w:tcPr>
            <w:tcW w:w="500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Примерное время на выполнение задания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:rsidR="008559CA" w:rsidRPr="00217716" w:rsidRDefault="008559CA" w:rsidP="00855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2.1, 2.6,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2.7,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5.5,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8559CA" w:rsidRPr="00217716" w:rsidRDefault="00437BA0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разбор; морфологический разбор; синтаксический разбор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&lt;...&gt; анализ слова; применять знания и умения по </w:t>
            </w: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&lt;.&gt; предложения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2.1, 2.6,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2.7,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5.5,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 НЕ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разных частей речи, обосновывать условия выбора слитного/раздельного написания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9.18,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9.33,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518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444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518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Проводить &lt;...&gt; орфоэпический анализ слова; определять место ударного слога &lt;...&gt;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9.18,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9.33,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518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9.18,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9.33,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</w:p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8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93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8559CA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437BA0" w:rsidRPr="00217716" w:rsidTr="00437BA0">
        <w:tc>
          <w:tcPr>
            <w:tcW w:w="278" w:type="pct"/>
          </w:tcPr>
          <w:p w:rsidR="00437BA0" w:rsidRPr="00217716" w:rsidRDefault="00437BA0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pct"/>
          </w:tcPr>
          <w:p w:rsidR="00437BA0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259" w:type="pct"/>
          </w:tcPr>
          <w:p w:rsidR="00437BA0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444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8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</w:p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3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437BA0" w:rsidRPr="00217716" w:rsidRDefault="00437BA0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3863E5" w:rsidRPr="00217716" w:rsidTr="00437BA0">
        <w:tc>
          <w:tcPr>
            <w:tcW w:w="278" w:type="pct"/>
          </w:tcPr>
          <w:p w:rsidR="003863E5" w:rsidRPr="00217716" w:rsidRDefault="003863E5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7" w:type="pct"/>
          </w:tcPr>
          <w:p w:rsidR="003863E5" w:rsidRPr="00217716" w:rsidRDefault="003863E5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прочитанную часть текста с точки зрения ее </w:t>
            </w: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259" w:type="pct"/>
          </w:tcPr>
          <w:p w:rsidR="003863E5" w:rsidRPr="00217716" w:rsidRDefault="003863E5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</w:p>
        </w:tc>
        <w:tc>
          <w:tcPr>
            <w:tcW w:w="444" w:type="pct"/>
          </w:tcPr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4.1, 5.1</w:t>
            </w:r>
          </w:p>
        </w:tc>
        <w:tc>
          <w:tcPr>
            <w:tcW w:w="518" w:type="pct"/>
          </w:tcPr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3.1,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93" w:type="pct"/>
          </w:tcPr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</w:tcPr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8–9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7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1259" w:type="pct"/>
          </w:tcPr>
          <w:p w:rsidR="008559CA" w:rsidRPr="00217716" w:rsidRDefault="00BF3C3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259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4.6,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3.1,</w:t>
            </w:r>
          </w:p>
          <w:p w:rsidR="003863E5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1259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особенностей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1259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Определять тип односоставного предложения</w:t>
            </w:r>
          </w:p>
        </w:tc>
        <w:tc>
          <w:tcPr>
            <w:tcW w:w="1259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259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pct"/>
          </w:tcPr>
          <w:p w:rsidR="008559CA" w:rsidRPr="00217716" w:rsidRDefault="00604591" w:rsidP="0060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определением, обосновывать условия обособления определения, в том числе с помощью графической схемы</w:t>
            </w:r>
          </w:p>
        </w:tc>
        <w:tc>
          <w:tcPr>
            <w:tcW w:w="1259" w:type="pct"/>
          </w:tcPr>
          <w:p w:rsidR="008559CA" w:rsidRPr="00217716" w:rsidRDefault="00BB1A3A" w:rsidP="0060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pct"/>
          </w:tcPr>
          <w:p w:rsidR="008559CA" w:rsidRPr="00217716" w:rsidRDefault="0060459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ряду других предложений предложение с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259" w:type="pct"/>
          </w:tcPr>
          <w:p w:rsidR="008559CA" w:rsidRPr="00217716" w:rsidRDefault="00BB1A3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предложения простые и сложные, </w:t>
            </w: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10.13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559CA" w:rsidRPr="00217716" w:rsidTr="00437BA0">
        <w:tc>
          <w:tcPr>
            <w:tcW w:w="278" w:type="pct"/>
          </w:tcPr>
          <w:p w:rsidR="008559CA" w:rsidRPr="00217716" w:rsidRDefault="008559C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07" w:type="pct"/>
          </w:tcPr>
          <w:p w:rsidR="008559CA" w:rsidRPr="00217716" w:rsidRDefault="00BB1A3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259" w:type="pct"/>
          </w:tcPr>
          <w:p w:rsidR="008559CA" w:rsidRPr="00217716" w:rsidRDefault="00BB1A3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444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18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3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559CA" w:rsidRPr="00217716" w:rsidRDefault="003863E5" w:rsidP="0038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063EED" w:rsidRPr="00217716">
        <w:rPr>
          <w:rFonts w:ascii="Times New Roman" w:hAnsi="Times New Roman" w:cs="Times New Roman"/>
          <w:sz w:val="24"/>
          <w:szCs w:val="24"/>
        </w:rPr>
        <w:t>проверочной работы содержал</w:t>
      </w:r>
      <w:r w:rsidRPr="00217716">
        <w:rPr>
          <w:rFonts w:ascii="Times New Roman" w:hAnsi="Times New Roman" w:cs="Times New Roman"/>
          <w:sz w:val="24"/>
          <w:szCs w:val="24"/>
        </w:rPr>
        <w:t xml:space="preserve"> 17 заданий, в том числе 11 заданий к приведенному тексту для чтения. Зада</w:t>
      </w:r>
      <w:r w:rsidR="00063EED" w:rsidRPr="00217716">
        <w:rPr>
          <w:rFonts w:ascii="Times New Roman" w:hAnsi="Times New Roman" w:cs="Times New Roman"/>
          <w:sz w:val="24"/>
          <w:szCs w:val="24"/>
        </w:rPr>
        <w:t>ния 1−4, 6−9, 15−16 предполагали</w:t>
      </w:r>
      <w:r w:rsidRPr="00217716">
        <w:rPr>
          <w:rFonts w:ascii="Times New Roman" w:hAnsi="Times New Roman" w:cs="Times New Roman"/>
          <w:sz w:val="24"/>
          <w:szCs w:val="24"/>
        </w:rPr>
        <w:t xml:space="preserve"> запись развернутого ответа, задания 5, 10−14, 17 — краткого ответа в виде слова (сочетания слов).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Всего заданий — 17.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Максимальный балл за работу — 51 балл.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Общее время выполнения работы — 90 мин.</w:t>
      </w:r>
    </w:p>
    <w:p w:rsidR="00BB1A3A" w:rsidRPr="00217716" w:rsidRDefault="00BB1A3A" w:rsidP="00BB1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</w:t>
      </w:r>
    </w:p>
    <w:p w:rsidR="00BB1A3A" w:rsidRPr="00217716" w:rsidRDefault="00063EED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Выполнение задания 1 оценивалось </w:t>
      </w:r>
      <w:r w:rsidR="00BB1A3A" w:rsidRPr="00217716">
        <w:rPr>
          <w:rFonts w:ascii="Times New Roman" w:hAnsi="Times New Roman" w:cs="Times New Roman"/>
          <w:sz w:val="24"/>
          <w:szCs w:val="24"/>
        </w:rPr>
        <w:t xml:space="preserve"> по трем критериям: от 0 до 9 баллов.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Ответ на задание 2 от 0 до 9 баллов.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Ответ на каждое из заданий 3, 4 от 0 до 4 баллов.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Ответ на каждое из заданий 5−8, 14, 16 от 0 до 2 баллов.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lastRenderedPageBreak/>
        <w:t>Ответ на каждое из заданий 9−10, 12−13, 17 от 0 до 1 балла.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Ответ на задание 15 от 0 до 3 баллов.</w:t>
      </w:r>
    </w:p>
    <w:p w:rsidR="00BB1A3A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Ответ на задание 11 от 0 до 5 баллов.</w:t>
      </w:r>
    </w:p>
    <w:p w:rsidR="00D81B93" w:rsidRPr="00217716" w:rsidRDefault="00BB1A3A" w:rsidP="00BB1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Правильн</w:t>
      </w:r>
      <w:r w:rsidR="00063EED" w:rsidRPr="00217716">
        <w:rPr>
          <w:rFonts w:ascii="Times New Roman" w:hAnsi="Times New Roman" w:cs="Times New Roman"/>
          <w:sz w:val="24"/>
          <w:szCs w:val="24"/>
        </w:rPr>
        <w:t xml:space="preserve">о выполненная работа оценивалась </w:t>
      </w:r>
      <w:r w:rsidRPr="00217716">
        <w:rPr>
          <w:rFonts w:ascii="Times New Roman" w:hAnsi="Times New Roman" w:cs="Times New Roman"/>
          <w:sz w:val="24"/>
          <w:szCs w:val="24"/>
        </w:rPr>
        <w:t xml:space="preserve"> 51 баллами.</w:t>
      </w:r>
    </w:p>
    <w:p w:rsidR="00587D58" w:rsidRPr="00217716" w:rsidRDefault="00587D58" w:rsidP="00D8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FA8" w:rsidRPr="00217716" w:rsidRDefault="00A96FA8" w:rsidP="00D8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Работу писали:</w:t>
      </w:r>
    </w:p>
    <w:p w:rsidR="00A96FA8" w:rsidRPr="00217716" w:rsidRDefault="00A96FA8" w:rsidP="00D8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1012"/>
        <w:gridCol w:w="2956"/>
        <w:gridCol w:w="852"/>
        <w:gridCol w:w="1136"/>
        <w:gridCol w:w="850"/>
        <w:gridCol w:w="852"/>
        <w:gridCol w:w="1806"/>
      </w:tblGrid>
      <w:tr w:rsidR="00AC2282" w:rsidRPr="00217716" w:rsidTr="00587D58">
        <w:tc>
          <w:tcPr>
            <w:tcW w:w="535" w:type="pct"/>
            <w:vMerge w:val="restart"/>
          </w:tcPr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2" w:type="pct"/>
            <w:gridSpan w:val="2"/>
          </w:tcPr>
          <w:p w:rsidR="00AC2282" w:rsidRPr="00217716" w:rsidRDefault="00AC2282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00" w:type="pct"/>
            <w:vMerge w:val="restart"/>
          </w:tcPr>
          <w:p w:rsidR="00AC2282" w:rsidRPr="00217716" w:rsidRDefault="00587D58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AC2282" w:rsidRPr="0021771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853" w:type="pct"/>
            <w:gridSpan w:val="3"/>
          </w:tcPr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ВПР  выполняли</w:t>
            </w:r>
          </w:p>
        </w:tc>
      </w:tr>
      <w:tr w:rsidR="00AC2282" w:rsidRPr="00217716" w:rsidTr="00587D58">
        <w:tc>
          <w:tcPr>
            <w:tcW w:w="535" w:type="pct"/>
            <w:vMerge/>
          </w:tcPr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:rsidR="00AC2282" w:rsidRPr="00217716" w:rsidRDefault="00AC2282" w:rsidP="00AC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87D58"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D58" w:rsidRPr="00217716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</w:p>
        </w:tc>
        <w:tc>
          <w:tcPr>
            <w:tcW w:w="450" w:type="pct"/>
          </w:tcPr>
          <w:p w:rsidR="00AC2282" w:rsidRPr="00217716" w:rsidRDefault="00587D58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2282" w:rsidRPr="00217716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600" w:type="pct"/>
            <w:vMerge/>
          </w:tcPr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AC2282" w:rsidRPr="00217716" w:rsidRDefault="00587D58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2282" w:rsidRPr="00217716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450" w:type="pct"/>
          </w:tcPr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</w:tcPr>
          <w:p w:rsidR="00AC2282" w:rsidRPr="00217716" w:rsidRDefault="00587D58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не писавших</w:t>
            </w:r>
          </w:p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303AEB" w:rsidRPr="00217716" w:rsidTr="00587D58">
        <w:tc>
          <w:tcPr>
            <w:tcW w:w="535" w:type="pct"/>
          </w:tcPr>
          <w:p w:rsidR="00303AEB" w:rsidRPr="00217716" w:rsidRDefault="00303AEB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2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EB" w:rsidRPr="00217716" w:rsidTr="00587D58">
        <w:tc>
          <w:tcPr>
            <w:tcW w:w="535" w:type="pct"/>
          </w:tcPr>
          <w:p w:rsidR="00303AEB" w:rsidRPr="00217716" w:rsidRDefault="00303AEB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62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954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C5" w:rsidRPr="00217716" w:rsidTr="00147BC5">
        <w:trPr>
          <w:trHeight w:val="261"/>
        </w:trPr>
        <w:tc>
          <w:tcPr>
            <w:tcW w:w="535" w:type="pct"/>
          </w:tcPr>
          <w:p w:rsidR="00147BC5" w:rsidRPr="00217716" w:rsidRDefault="00147BC5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62" w:type="pct"/>
          </w:tcPr>
          <w:p w:rsidR="00147BC5" w:rsidRPr="00217716" w:rsidRDefault="00147BC5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147BC5" w:rsidRPr="00217716" w:rsidRDefault="00147BC5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147BC5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" w:type="pct"/>
          </w:tcPr>
          <w:p w:rsidR="00147BC5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pct"/>
          </w:tcPr>
          <w:p w:rsidR="00147BC5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54" w:type="pct"/>
          </w:tcPr>
          <w:p w:rsidR="00CB4D8D" w:rsidRPr="00217716" w:rsidRDefault="00CB4D8D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EB" w:rsidRPr="00217716" w:rsidTr="00587D58">
        <w:tc>
          <w:tcPr>
            <w:tcW w:w="535" w:type="pct"/>
          </w:tcPr>
          <w:p w:rsidR="00303AEB" w:rsidRPr="00217716" w:rsidRDefault="00303AEB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6E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2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303AEB" w:rsidRPr="00217716" w:rsidRDefault="00303AEB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pct"/>
          </w:tcPr>
          <w:p w:rsidR="00303AEB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54" w:type="pct"/>
          </w:tcPr>
          <w:p w:rsidR="00CB4D8D" w:rsidRPr="00217716" w:rsidRDefault="00CB4D8D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82" w:rsidRPr="00217716" w:rsidTr="00587D58">
        <w:tc>
          <w:tcPr>
            <w:tcW w:w="535" w:type="pct"/>
          </w:tcPr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2" w:type="pct"/>
          </w:tcPr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C2282" w:rsidRPr="00217716" w:rsidRDefault="00AC2282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AC2282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9" w:type="pct"/>
          </w:tcPr>
          <w:p w:rsidR="00AC2282" w:rsidRPr="00217716" w:rsidRDefault="007D6E76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0" w:type="pct"/>
          </w:tcPr>
          <w:p w:rsidR="00AC2282" w:rsidRPr="00217716" w:rsidRDefault="00CB4D8D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54" w:type="pct"/>
          </w:tcPr>
          <w:p w:rsidR="00AC2282" w:rsidRPr="00217716" w:rsidRDefault="00AC2282" w:rsidP="007D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FA8" w:rsidRPr="00217716" w:rsidRDefault="00A96FA8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FA8" w:rsidRPr="00217716" w:rsidRDefault="00A96FA8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49" w:rsidRPr="00217716" w:rsidRDefault="00974849" w:rsidP="00386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Качество выполнения заданий</w:t>
      </w:r>
    </w:p>
    <w:p w:rsidR="00EC0320" w:rsidRPr="00217716" w:rsidRDefault="003863E5" w:rsidP="0038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17716">
        <w:rPr>
          <w:rFonts w:ascii="Times New Roman" w:hAnsi="Times New Roman" w:cs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учебно¬-языковыми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716">
        <w:rPr>
          <w:rFonts w:ascii="Times New Roman" w:hAnsi="Times New Roman" w:cs="Times New Roman"/>
          <w:sz w:val="24"/>
          <w:szCs w:val="24"/>
        </w:rPr>
        <w:t>познавательными и коммуникативными универсальными учебными действиями.</w:t>
      </w:r>
    </w:p>
    <w:p w:rsidR="004A2C58" w:rsidRPr="00217716" w:rsidRDefault="00FD44F0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 xml:space="preserve">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="0096518F" w:rsidRPr="00217716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96518F" w:rsidRPr="00217716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="0096518F" w:rsidRPr="002177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6518F" w:rsidRPr="00217716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</w:t>
      </w:r>
    </w:p>
    <w:p w:rsidR="004A2C58" w:rsidRPr="00217716" w:rsidRDefault="004A2C58" w:rsidP="00D8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57"/>
        <w:gridCol w:w="741"/>
        <w:gridCol w:w="571"/>
        <w:gridCol w:w="591"/>
        <w:gridCol w:w="572"/>
        <w:gridCol w:w="745"/>
        <w:gridCol w:w="572"/>
        <w:gridCol w:w="694"/>
        <w:gridCol w:w="572"/>
        <w:gridCol w:w="745"/>
        <w:gridCol w:w="572"/>
        <w:gridCol w:w="745"/>
        <w:gridCol w:w="616"/>
        <w:gridCol w:w="1278"/>
      </w:tblGrid>
      <w:tr w:rsidR="0039055E" w:rsidRPr="00217716" w:rsidTr="00911FDD">
        <w:tc>
          <w:tcPr>
            <w:tcW w:w="895" w:type="pct"/>
            <w:gridSpan w:val="2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52" w:type="pct"/>
            <w:gridSpan w:val="10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4" w:type="pct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48" w:type="pct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39055E" w:rsidRPr="00217716" w:rsidTr="00911FDD">
        <w:trPr>
          <w:trHeight w:val="315"/>
        </w:trPr>
        <w:tc>
          <w:tcPr>
            <w:tcW w:w="895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5E" w:rsidRPr="00217716" w:rsidTr="00911FDD">
        <w:trPr>
          <w:trHeight w:val="240"/>
        </w:trPr>
        <w:tc>
          <w:tcPr>
            <w:tcW w:w="895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9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4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1" w:type="pc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4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911FDD">
        <w:trPr>
          <w:trHeight w:val="150"/>
        </w:trPr>
        <w:tc>
          <w:tcPr>
            <w:tcW w:w="525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48" w:type="pct"/>
          </w:tcPr>
          <w:p w:rsidR="00217716" w:rsidRPr="00217716" w:rsidRDefault="00812CC0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911FDD">
        <w:trPr>
          <w:trHeight w:val="125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911FDD">
        <w:trPr>
          <w:trHeight w:val="125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17716" w:rsidRPr="00217716" w:rsidTr="00911FDD">
        <w:trPr>
          <w:trHeight w:val="175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CB4D8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911FDD">
        <w:trPr>
          <w:trHeight w:val="88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217716" w:rsidRPr="00217716" w:rsidTr="00911FDD">
        <w:trPr>
          <w:trHeight w:val="137"/>
        </w:trPr>
        <w:tc>
          <w:tcPr>
            <w:tcW w:w="525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1К2</w:t>
            </w: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217716" w:rsidRPr="00217716" w:rsidTr="00911FDD">
        <w:trPr>
          <w:trHeight w:val="150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17716" w:rsidRPr="00217716" w:rsidTr="00911FDD">
        <w:trPr>
          <w:trHeight w:val="137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17716" w:rsidRPr="00217716" w:rsidTr="00911FDD">
        <w:trPr>
          <w:trHeight w:val="150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CB4D8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</w:tr>
      <w:tr w:rsidR="00217716" w:rsidRPr="00217716" w:rsidTr="00911FDD">
        <w:trPr>
          <w:trHeight w:val="113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17716" w:rsidRPr="00217716" w:rsidTr="00911FDD">
        <w:trPr>
          <w:trHeight w:val="150"/>
        </w:trPr>
        <w:tc>
          <w:tcPr>
            <w:tcW w:w="525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17716" w:rsidRPr="00217716" w:rsidTr="00911FDD">
        <w:trPr>
          <w:trHeight w:val="125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17716" w:rsidRPr="00217716" w:rsidTr="00911FDD">
        <w:trPr>
          <w:trHeight w:val="137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17716" w:rsidRPr="00217716" w:rsidTr="00911FDD">
        <w:trPr>
          <w:trHeight w:val="137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CB4D8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217716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81" w:type="pct"/>
          </w:tcPr>
          <w:p w:rsidR="00217716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4" w:type="pct"/>
          </w:tcPr>
          <w:p w:rsidR="00217716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48" w:type="pct"/>
          </w:tcPr>
          <w:p w:rsidR="00217716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A07601" w:rsidRPr="00217716" w:rsidTr="00911FDD">
        <w:trPr>
          <w:trHeight w:val="126"/>
        </w:trPr>
        <w:tc>
          <w:tcPr>
            <w:tcW w:w="525" w:type="pct"/>
            <w:vMerge/>
          </w:tcPr>
          <w:p w:rsidR="00A07601" w:rsidRPr="00217716" w:rsidRDefault="00A07601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07601" w:rsidRPr="00217716" w:rsidRDefault="00217716" w:rsidP="00A0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1" w:type="pct"/>
          </w:tcPr>
          <w:p w:rsidR="00A07601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</w:tcPr>
          <w:p w:rsidR="00A07601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A07601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A07601" w:rsidRPr="00217716" w:rsidRDefault="00EC0BF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1" w:type="pct"/>
          </w:tcPr>
          <w:p w:rsidR="00A07601" w:rsidRPr="00217716" w:rsidRDefault="00CB4D8D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4" w:type="pct"/>
          </w:tcPr>
          <w:p w:rsidR="00A07601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281" w:type="pct"/>
          </w:tcPr>
          <w:p w:rsidR="00A07601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A07601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81" w:type="pct"/>
          </w:tcPr>
          <w:p w:rsidR="00A07601" w:rsidRPr="00217716" w:rsidRDefault="004B79E7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A07601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4" w:type="pct"/>
          </w:tcPr>
          <w:p w:rsidR="00A07601" w:rsidRPr="00217716" w:rsidRDefault="00812CC0" w:rsidP="00CB4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A07601" w:rsidRPr="00217716" w:rsidRDefault="00BD5E7A" w:rsidP="00BD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74849" w:rsidRPr="00217716" w:rsidRDefault="00974849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49" w:rsidRPr="00217716" w:rsidRDefault="00974849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0060C5" w:rsidRPr="00217716" w:rsidRDefault="00063EED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1К1 о</w:t>
      </w:r>
      <w:r w:rsidR="000060C5" w:rsidRPr="00217716">
        <w:rPr>
          <w:rFonts w:ascii="Times New Roman" w:hAnsi="Times New Roman" w:cs="Times New Roman"/>
          <w:sz w:val="24"/>
          <w:szCs w:val="24"/>
        </w:rPr>
        <w:t>рфографические:</w:t>
      </w:r>
    </w:p>
    <w:p w:rsidR="00171B40" w:rsidRDefault="000060C5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</w:t>
      </w:r>
      <w:r w:rsidR="00171B40" w:rsidRPr="00171B40">
        <w:rPr>
          <w:rFonts w:ascii="Times New Roman" w:hAnsi="Times New Roman" w:cs="Times New Roman"/>
          <w:sz w:val="24"/>
          <w:szCs w:val="24"/>
        </w:rPr>
        <w:t xml:space="preserve"> </w:t>
      </w:r>
      <w:r w:rsidR="00171B40">
        <w:rPr>
          <w:rFonts w:ascii="Times New Roman" w:hAnsi="Times New Roman" w:cs="Times New Roman"/>
          <w:sz w:val="24"/>
          <w:szCs w:val="24"/>
        </w:rPr>
        <w:t xml:space="preserve">правописание гласных в личных окончаниях глаголов; </w:t>
      </w:r>
    </w:p>
    <w:p w:rsidR="00171B40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правописание приставок, оканчивающихся на з и с </w:t>
      </w:r>
    </w:p>
    <w:p w:rsidR="00171B40" w:rsidRPr="00217716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слитное, раздельное и дефисное написание наречий.</w:t>
      </w:r>
    </w:p>
    <w:p w:rsidR="000060C5" w:rsidRPr="00217716" w:rsidRDefault="000060C5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0C5" w:rsidRPr="00217716" w:rsidRDefault="00063EED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1К2 п</w:t>
      </w:r>
      <w:r w:rsidR="000060C5" w:rsidRPr="00217716">
        <w:rPr>
          <w:rFonts w:ascii="Times New Roman" w:hAnsi="Times New Roman" w:cs="Times New Roman"/>
          <w:sz w:val="24"/>
          <w:szCs w:val="24"/>
        </w:rPr>
        <w:t>унктуационные:</w:t>
      </w:r>
    </w:p>
    <w:p w:rsidR="00171B40" w:rsidRPr="00217716" w:rsidRDefault="000060C5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</w:t>
      </w:r>
      <w:r w:rsidR="00171B40" w:rsidRPr="00171B40">
        <w:rPr>
          <w:rFonts w:ascii="Times New Roman" w:hAnsi="Times New Roman" w:cs="Times New Roman"/>
          <w:sz w:val="24"/>
          <w:szCs w:val="24"/>
        </w:rPr>
        <w:t xml:space="preserve"> </w:t>
      </w:r>
      <w:r w:rsidR="00171B40">
        <w:rPr>
          <w:rFonts w:ascii="Times New Roman" w:hAnsi="Times New Roman" w:cs="Times New Roman"/>
          <w:sz w:val="24"/>
          <w:szCs w:val="24"/>
        </w:rPr>
        <w:t>знаки препинания в предложениях с вводными конструкциями;</w:t>
      </w:r>
    </w:p>
    <w:p w:rsidR="00171B40" w:rsidRPr="00217716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знаки препинания в предложениях с причастными и деепричастными оборотами.</w:t>
      </w:r>
    </w:p>
    <w:p w:rsidR="000060C5" w:rsidRDefault="000060C5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1К3 </w:t>
      </w:r>
    </w:p>
    <w:p w:rsidR="00171B40" w:rsidRPr="00217716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читательских навыков, навыков  работы с информацией, отсутствие внимания, пропуск букв, слов.</w:t>
      </w:r>
      <w:r w:rsidRPr="00217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40" w:rsidRPr="00217716" w:rsidRDefault="00171B40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49" w:rsidRDefault="00D3382A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171B40" w:rsidRPr="00217716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CFC">
        <w:rPr>
          <w:rFonts w:ascii="Times New Roman" w:hAnsi="Times New Roman" w:cs="Times New Roman"/>
          <w:sz w:val="24"/>
          <w:szCs w:val="24"/>
        </w:rPr>
        <w:t>разработать план мероприятий по устранению типичных ошибок и ликвидации пробелов в знаниях учащихся по осно</w:t>
      </w:r>
      <w:r>
        <w:rPr>
          <w:rFonts w:ascii="Times New Roman" w:hAnsi="Times New Roman" w:cs="Times New Roman"/>
          <w:sz w:val="24"/>
          <w:szCs w:val="24"/>
        </w:rPr>
        <w:t>вным темам и разделам программы.</w:t>
      </w:r>
    </w:p>
    <w:p w:rsidR="00171B40" w:rsidRPr="00217716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B40" w:rsidRPr="00217716" w:rsidRDefault="00171B40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82A" w:rsidRPr="00217716" w:rsidRDefault="00D3382A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82A" w:rsidRPr="00217716" w:rsidRDefault="00D3382A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18F" w:rsidRPr="00217716" w:rsidRDefault="00974849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>предполагает знание признаков основных языковых единиц и нацелено на выявление уровня владения обучающимися базовыми учебно-¬языковыми аналитическими умениями:</w:t>
      </w:r>
    </w:p>
    <w:p w:rsidR="0096518F" w:rsidRPr="00217716" w:rsidRDefault="0096518F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- морфемный разбор направлен на проверку предметного учебно-¬языкового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96518F" w:rsidRPr="00217716" w:rsidRDefault="00063EED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- </w:t>
      </w:r>
      <w:r w:rsidR="0096518F" w:rsidRPr="00217716">
        <w:rPr>
          <w:rFonts w:ascii="Times New Roman" w:hAnsi="Times New Roman" w:cs="Times New Roman"/>
          <w:sz w:val="24"/>
          <w:szCs w:val="24"/>
        </w:rPr>
        <w:t xml:space="preserve">морфологический разбор - на выявление уровня предметного </w:t>
      </w:r>
      <w:proofErr w:type="spellStart"/>
      <w:r w:rsidR="0096518F" w:rsidRPr="0021771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6518F" w:rsidRPr="00217716">
        <w:rPr>
          <w:rFonts w:ascii="Times New Roman" w:hAnsi="Times New Roman" w:cs="Times New Roman"/>
          <w:sz w:val="24"/>
          <w:szCs w:val="24"/>
        </w:rPr>
        <w:t xml:space="preserve">--языкового аналитического умения анализировать слово с точки зрения его принадлежности к той </w:t>
      </w:r>
      <w:r w:rsidR="0096518F" w:rsidRPr="00217716">
        <w:rPr>
          <w:rFonts w:ascii="Times New Roman" w:hAnsi="Times New Roman" w:cs="Times New Roman"/>
          <w:sz w:val="24"/>
          <w:szCs w:val="24"/>
        </w:rPr>
        <w:lastRenderedPageBreak/>
        <w:t>или иной части речи, умения определять морфологические признаки и синтаксическую роль данного слова;</w:t>
      </w:r>
    </w:p>
    <w:p w:rsidR="0096518F" w:rsidRPr="00217716" w:rsidRDefault="00063EED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- </w:t>
      </w:r>
      <w:r w:rsidR="0096518F" w:rsidRPr="00217716">
        <w:rPr>
          <w:rFonts w:ascii="Times New Roman" w:hAnsi="Times New Roman" w:cs="Times New Roman"/>
          <w:sz w:val="24"/>
          <w:szCs w:val="24"/>
        </w:rPr>
        <w:t>синтаксический разбор - на выявление уровня предметного учебно-¬языкового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974849" w:rsidRPr="00217716" w:rsidRDefault="0096518F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   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217716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716">
        <w:rPr>
          <w:rFonts w:ascii="Times New Roman" w:hAnsi="Times New Roman" w:cs="Times New Roman"/>
          <w:sz w:val="24"/>
          <w:szCs w:val="24"/>
        </w:rPr>
        <w:t>используя графические обозначения в схеме структуры слова при морфемном разборе, при словообразовательном разборе)  универсальных учебных действий.</w:t>
      </w:r>
    </w:p>
    <w:tbl>
      <w:tblPr>
        <w:tblStyle w:val="a3"/>
        <w:tblW w:w="4944" w:type="pct"/>
        <w:tblInd w:w="108" w:type="dxa"/>
        <w:tblLook w:val="04A0"/>
      </w:tblPr>
      <w:tblGrid>
        <w:gridCol w:w="617"/>
        <w:gridCol w:w="843"/>
        <w:gridCol w:w="633"/>
        <w:gridCol w:w="836"/>
        <w:gridCol w:w="633"/>
        <w:gridCol w:w="836"/>
        <w:gridCol w:w="633"/>
        <w:gridCol w:w="836"/>
        <w:gridCol w:w="633"/>
        <w:gridCol w:w="836"/>
        <w:gridCol w:w="685"/>
        <w:gridCol w:w="1461"/>
      </w:tblGrid>
      <w:tr w:rsidR="0039055E" w:rsidRPr="00217716" w:rsidTr="00217716">
        <w:tc>
          <w:tcPr>
            <w:tcW w:w="799" w:type="pct"/>
            <w:gridSpan w:val="2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06" w:type="pct"/>
            <w:gridSpan w:val="8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00" w:type="pct"/>
            <w:vMerge w:val="restar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95" w:type="pct"/>
            <w:vMerge w:val="restart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39055E" w:rsidRPr="00217716" w:rsidTr="00217716">
        <w:trPr>
          <w:trHeight w:val="180"/>
        </w:trPr>
        <w:tc>
          <w:tcPr>
            <w:tcW w:w="799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pct"/>
            <w:gridSpan w:val="2"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5E" w:rsidRPr="00217716" w:rsidTr="00217716">
        <w:trPr>
          <w:trHeight w:val="90"/>
        </w:trPr>
        <w:tc>
          <w:tcPr>
            <w:tcW w:w="799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1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60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23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4" w:type="pct"/>
          </w:tcPr>
          <w:p w:rsidR="0039055E" w:rsidRPr="00217716" w:rsidRDefault="0039055E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0" w:type="pct"/>
            <w:vMerge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39055E" w:rsidRPr="00217716" w:rsidRDefault="0039055E" w:rsidP="0097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150"/>
        </w:trPr>
        <w:tc>
          <w:tcPr>
            <w:tcW w:w="403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2К1</w:t>
            </w: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17716" w:rsidRPr="00217716" w:rsidTr="00217716">
        <w:trPr>
          <w:trHeight w:val="150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217716" w:rsidRPr="00217716" w:rsidTr="00217716">
        <w:trPr>
          <w:trHeight w:val="113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217716" w:rsidRPr="00217716" w:rsidTr="00217716">
        <w:trPr>
          <w:trHeight w:val="137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BD5E7A" w:rsidP="006A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217716" w:rsidRPr="00217716" w:rsidTr="00217716">
        <w:trPr>
          <w:trHeight w:val="126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17716" w:rsidRPr="00217716" w:rsidTr="00217716">
        <w:trPr>
          <w:trHeight w:val="137"/>
        </w:trPr>
        <w:tc>
          <w:tcPr>
            <w:tcW w:w="403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2К2</w:t>
            </w: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217716" w:rsidRPr="00217716" w:rsidTr="00217716">
        <w:trPr>
          <w:trHeight w:val="88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217716">
        <w:trPr>
          <w:trHeight w:val="125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217716" w:rsidRPr="00217716" w:rsidTr="00217716">
        <w:trPr>
          <w:trHeight w:val="150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BD5E7A" w:rsidP="006A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3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800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95" w:type="pct"/>
          </w:tcPr>
          <w:p w:rsidR="00217716" w:rsidRPr="00217716" w:rsidRDefault="00BD5E7A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D5E7A" w:rsidRPr="00217716" w:rsidTr="00217716">
        <w:trPr>
          <w:trHeight w:val="150"/>
        </w:trPr>
        <w:tc>
          <w:tcPr>
            <w:tcW w:w="403" w:type="pct"/>
          </w:tcPr>
          <w:p w:rsidR="00BD5E7A" w:rsidRPr="00217716" w:rsidRDefault="00BD5E7A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BD5E7A" w:rsidRDefault="00BD5E7A" w:rsidP="006A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34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  <w:tc>
          <w:tcPr>
            <w:tcW w:w="334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00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95" w:type="pct"/>
          </w:tcPr>
          <w:p w:rsidR="00BD5E7A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</w:tc>
      </w:tr>
      <w:tr w:rsidR="00217716" w:rsidRPr="00217716" w:rsidTr="00217716">
        <w:trPr>
          <w:trHeight w:val="175"/>
        </w:trPr>
        <w:tc>
          <w:tcPr>
            <w:tcW w:w="403" w:type="pct"/>
            <w:vMerge w:val="restart"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2К3</w:t>
            </w: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0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5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217716">
        <w:trPr>
          <w:trHeight w:val="137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0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5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217716">
        <w:trPr>
          <w:trHeight w:val="126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0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5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217716" w:rsidRPr="00217716" w:rsidTr="00217716">
        <w:trPr>
          <w:trHeight w:val="113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BD5E7A" w:rsidP="006A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80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5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17716" w:rsidRPr="00217716" w:rsidTr="00217716">
        <w:trPr>
          <w:trHeight w:val="150"/>
        </w:trPr>
        <w:tc>
          <w:tcPr>
            <w:tcW w:w="403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33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00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95" w:type="pct"/>
          </w:tcPr>
          <w:p w:rsidR="00217716" w:rsidRPr="00217716" w:rsidRDefault="00B622A2" w:rsidP="00BD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974849" w:rsidRPr="00217716" w:rsidRDefault="00974849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849" w:rsidRPr="00217716" w:rsidRDefault="00FD44F0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171B40" w:rsidRPr="00217716" w:rsidRDefault="00FD44F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2К1 Морфемный</w:t>
      </w:r>
      <w:r w:rsidR="0039055E" w:rsidRPr="00217716">
        <w:rPr>
          <w:rFonts w:ascii="Times New Roman" w:hAnsi="Times New Roman" w:cs="Times New Roman"/>
          <w:sz w:val="24"/>
          <w:szCs w:val="24"/>
        </w:rPr>
        <w:t xml:space="preserve"> </w:t>
      </w:r>
      <w:r w:rsidR="008E050F" w:rsidRPr="00217716">
        <w:rPr>
          <w:rFonts w:ascii="Times New Roman" w:hAnsi="Times New Roman" w:cs="Times New Roman"/>
          <w:sz w:val="24"/>
          <w:szCs w:val="24"/>
        </w:rPr>
        <w:t>анализ</w:t>
      </w:r>
      <w:r w:rsidRPr="00217716">
        <w:rPr>
          <w:rFonts w:ascii="Times New Roman" w:hAnsi="Times New Roman" w:cs="Times New Roman"/>
          <w:sz w:val="24"/>
          <w:szCs w:val="24"/>
        </w:rPr>
        <w:t>:</w:t>
      </w:r>
      <w:r w:rsidR="00171B40" w:rsidRPr="00171B40">
        <w:rPr>
          <w:rFonts w:ascii="Times New Roman" w:hAnsi="Times New Roman" w:cs="Times New Roman"/>
          <w:sz w:val="24"/>
          <w:szCs w:val="24"/>
        </w:rPr>
        <w:t xml:space="preserve"> </w:t>
      </w:r>
      <w:r w:rsidR="00171B40">
        <w:rPr>
          <w:rFonts w:ascii="Times New Roman" w:hAnsi="Times New Roman" w:cs="Times New Roman"/>
          <w:sz w:val="24"/>
          <w:szCs w:val="24"/>
        </w:rPr>
        <w:t>трудности при делении слова на морфемы.</w:t>
      </w:r>
    </w:p>
    <w:p w:rsidR="00171B40" w:rsidRPr="00217716" w:rsidRDefault="00FD44F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2К</w:t>
      </w:r>
      <w:r w:rsidR="008E050F" w:rsidRPr="00217716">
        <w:rPr>
          <w:rFonts w:ascii="Times New Roman" w:hAnsi="Times New Roman" w:cs="Times New Roman"/>
          <w:sz w:val="24"/>
          <w:szCs w:val="24"/>
        </w:rPr>
        <w:t>2  Морфологический анализ</w:t>
      </w:r>
      <w:r w:rsidRPr="00217716">
        <w:rPr>
          <w:rFonts w:ascii="Times New Roman" w:hAnsi="Times New Roman" w:cs="Times New Roman"/>
          <w:sz w:val="24"/>
          <w:szCs w:val="24"/>
        </w:rPr>
        <w:t>:</w:t>
      </w:r>
      <w:r w:rsidR="0017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B4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171B40">
        <w:rPr>
          <w:rFonts w:ascii="Times New Roman" w:hAnsi="Times New Roman" w:cs="Times New Roman"/>
          <w:sz w:val="24"/>
          <w:szCs w:val="24"/>
        </w:rPr>
        <w:t xml:space="preserve"> умения распознавать слово с точки зрения его принадлежности к той или иной части речи; определять морфологические признаки и синтаксическую роль данного слова в предложении.</w:t>
      </w:r>
    </w:p>
    <w:p w:rsidR="00FD44F0" w:rsidRPr="00217716" w:rsidRDefault="008E050F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2К3  Синтаксический анализ</w:t>
      </w:r>
      <w:r w:rsidR="00FD44F0" w:rsidRPr="00217716">
        <w:rPr>
          <w:rFonts w:ascii="Times New Roman" w:hAnsi="Times New Roman" w:cs="Times New Roman"/>
          <w:sz w:val="24"/>
          <w:szCs w:val="24"/>
        </w:rPr>
        <w:t xml:space="preserve">: </w:t>
      </w:r>
      <w:r w:rsidR="00171B40">
        <w:rPr>
          <w:rFonts w:ascii="Times New Roman" w:hAnsi="Times New Roman" w:cs="Times New Roman"/>
          <w:sz w:val="24"/>
          <w:szCs w:val="24"/>
        </w:rPr>
        <w:t>неверная характеристика предложения по количеству грамматических основ, неумение определять второстепенные члены предложения.</w:t>
      </w:r>
    </w:p>
    <w:p w:rsidR="00FD44F0" w:rsidRPr="00217716" w:rsidRDefault="00D3382A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17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40" w:rsidRPr="00716CFC" w:rsidRDefault="00171B40" w:rsidP="0017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CFC">
        <w:rPr>
          <w:rFonts w:ascii="Times New Roman" w:hAnsi="Times New Roman" w:cs="Times New Roman"/>
          <w:sz w:val="24"/>
          <w:szCs w:val="24"/>
        </w:rPr>
        <w:t xml:space="preserve">Обратить внимание на все </w:t>
      </w:r>
      <w:r>
        <w:rPr>
          <w:rFonts w:ascii="Times New Roman" w:hAnsi="Times New Roman" w:cs="Times New Roman"/>
          <w:sz w:val="24"/>
          <w:szCs w:val="24"/>
        </w:rPr>
        <w:t>виды разборов по русскому языку, применять на уроках в системе.</w:t>
      </w:r>
    </w:p>
    <w:p w:rsidR="00171B40" w:rsidRDefault="00171B40" w:rsidP="008E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0F" w:rsidRPr="00217716" w:rsidRDefault="008E050F" w:rsidP="008E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Задания 3,4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>. Орфография</w:t>
      </w:r>
    </w:p>
    <w:p w:rsidR="0096518F" w:rsidRPr="00217716" w:rsidRDefault="0096518F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Pr="00217716">
        <w:rPr>
          <w:rFonts w:ascii="Times New Roman" w:hAnsi="Times New Roman" w:cs="Times New Roman"/>
          <w:sz w:val="24"/>
          <w:szCs w:val="24"/>
        </w:rPr>
        <w:t>нацелен</w:t>
      </w:r>
      <w:r w:rsidR="00063EED" w:rsidRPr="00217716">
        <w:rPr>
          <w:rFonts w:ascii="Times New Roman" w:hAnsi="Times New Roman" w:cs="Times New Roman"/>
          <w:sz w:val="24"/>
          <w:szCs w:val="24"/>
        </w:rPr>
        <w:t>о на проверку</w:t>
      </w:r>
      <w:r w:rsidRPr="00217716">
        <w:rPr>
          <w:rFonts w:ascii="Times New Roman" w:hAnsi="Times New Roman" w:cs="Times New Roman"/>
          <w:sz w:val="24"/>
          <w:szCs w:val="24"/>
        </w:rPr>
        <w:t xml:space="preserve">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- и коммуникативных </w:t>
      </w:r>
      <w:r w:rsidRPr="00217716">
        <w:rPr>
          <w:rFonts w:ascii="Times New Roman" w:hAnsi="Times New Roman" w:cs="Times New Roman"/>
          <w:sz w:val="24"/>
          <w:szCs w:val="24"/>
        </w:rPr>
        <w:lastRenderedPageBreak/>
        <w:t>(формулировать и аргументировать собственную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716">
        <w:rPr>
          <w:rFonts w:ascii="Times New Roman" w:hAnsi="Times New Roman" w:cs="Times New Roman"/>
          <w:sz w:val="24"/>
          <w:szCs w:val="24"/>
        </w:rPr>
        <w:t>позицию) универсальных учебных действий.</w:t>
      </w:r>
    </w:p>
    <w:p w:rsidR="00FD44F0" w:rsidRPr="00217716" w:rsidRDefault="0096518F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Pr="00217716">
        <w:rPr>
          <w:rFonts w:ascii="Times New Roman" w:hAnsi="Times New Roman" w:cs="Times New Roman"/>
          <w:sz w:val="24"/>
          <w:szCs w:val="24"/>
        </w:rPr>
        <w:t>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716">
        <w:rPr>
          <w:rFonts w:ascii="Times New Roman" w:hAnsi="Times New Roman" w:cs="Times New Roman"/>
          <w:sz w:val="24"/>
          <w:szCs w:val="24"/>
        </w:rPr>
        <w:t>причинно-следственных связей) и - коммуникативных (формулировать и аргументировать собственную позицию) универсальных учебных действий.</w:t>
      </w: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993"/>
        <w:gridCol w:w="554"/>
        <w:gridCol w:w="573"/>
        <w:gridCol w:w="856"/>
        <w:gridCol w:w="424"/>
        <w:gridCol w:w="852"/>
        <w:gridCol w:w="426"/>
        <w:gridCol w:w="710"/>
        <w:gridCol w:w="570"/>
        <w:gridCol w:w="710"/>
        <w:gridCol w:w="568"/>
        <w:gridCol w:w="704"/>
        <w:gridCol w:w="740"/>
        <w:gridCol w:w="784"/>
      </w:tblGrid>
      <w:tr w:rsidR="00CF4F32" w:rsidRPr="00217716" w:rsidTr="00CF4F32">
        <w:tc>
          <w:tcPr>
            <w:tcW w:w="817" w:type="pct"/>
            <w:gridSpan w:val="2"/>
            <w:vMerge w:val="restart"/>
          </w:tcPr>
          <w:p w:rsidR="0039055E" w:rsidRPr="00217716" w:rsidRDefault="0039055E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376" w:type="pct"/>
            <w:gridSpan w:val="10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91" w:type="pct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415" w:type="pct"/>
            <w:vMerge w:val="restart"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F4F32" w:rsidRPr="00217716" w:rsidTr="00CF4F32">
        <w:tc>
          <w:tcPr>
            <w:tcW w:w="817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gridSpan w:val="2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gridSpan w:val="2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gridSpan w:val="2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gridSpan w:val="2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  <w:gridSpan w:val="2"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vMerge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39055E" w:rsidRPr="00217716" w:rsidRDefault="0039055E" w:rsidP="00FD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32" w:rsidRPr="00217716" w:rsidTr="00CF4F32">
        <w:trPr>
          <w:trHeight w:val="457"/>
        </w:trPr>
        <w:tc>
          <w:tcPr>
            <w:tcW w:w="817" w:type="pct"/>
            <w:gridSpan w:val="2"/>
            <w:vMerge/>
          </w:tcPr>
          <w:p w:rsidR="0039055E" w:rsidRPr="00217716" w:rsidRDefault="0039055E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452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50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5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5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72" w:type="pct"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1" w:type="pct"/>
            <w:vMerge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39055E" w:rsidRPr="00217716" w:rsidRDefault="0039055E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32" w:rsidRPr="00217716" w:rsidTr="00CF4F32">
        <w:trPr>
          <w:trHeight w:val="392"/>
        </w:trPr>
        <w:tc>
          <w:tcPr>
            <w:tcW w:w="525" w:type="pct"/>
            <w:vMerge w:val="restart"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716" w:rsidRPr="00217716" w:rsidRDefault="00217716" w:rsidP="008E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</w:t>
            </w:r>
          </w:p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CF4F32" w:rsidRPr="00217716" w:rsidTr="00CF4F32">
        <w:trPr>
          <w:trHeight w:val="375"/>
        </w:trPr>
        <w:tc>
          <w:tcPr>
            <w:tcW w:w="525" w:type="pct"/>
            <w:vMerge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CF4F32" w:rsidRPr="00217716" w:rsidTr="00CF4F32">
        <w:trPr>
          <w:trHeight w:val="450"/>
        </w:trPr>
        <w:tc>
          <w:tcPr>
            <w:tcW w:w="525" w:type="pct"/>
            <w:vMerge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</w:tr>
      <w:tr w:rsidR="00CF4F32" w:rsidRPr="00217716" w:rsidTr="00CF4F32">
        <w:trPr>
          <w:trHeight w:val="388"/>
        </w:trPr>
        <w:tc>
          <w:tcPr>
            <w:tcW w:w="525" w:type="pct"/>
            <w:vMerge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CF4F32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CF4F3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CF4F32" w:rsidRPr="00217716" w:rsidTr="00CF4F32">
        <w:trPr>
          <w:trHeight w:val="851"/>
        </w:trPr>
        <w:tc>
          <w:tcPr>
            <w:tcW w:w="525" w:type="pct"/>
            <w:vMerge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F4F32" w:rsidRPr="00217716" w:rsidTr="00CF4F32">
        <w:trPr>
          <w:trHeight w:val="379"/>
        </w:trPr>
        <w:tc>
          <w:tcPr>
            <w:tcW w:w="525" w:type="pct"/>
            <w:vMerge w:val="restart"/>
          </w:tcPr>
          <w:p w:rsidR="00217716" w:rsidRPr="00217716" w:rsidRDefault="00217716" w:rsidP="0039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Н, НН в разных частях речи</w:t>
            </w:r>
          </w:p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CF4F32" w:rsidRPr="00217716" w:rsidTr="00CF4F32">
        <w:trPr>
          <w:trHeight w:val="413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F4F32" w:rsidRPr="00217716" w:rsidTr="00CF4F32">
        <w:trPr>
          <w:trHeight w:val="413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CF4F32" w:rsidRPr="00217716" w:rsidTr="00CF4F32">
        <w:trPr>
          <w:trHeight w:val="425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CF4F3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F4F32" w:rsidRPr="00217716" w:rsidTr="00CF4F32">
        <w:trPr>
          <w:trHeight w:val="551"/>
        </w:trPr>
        <w:tc>
          <w:tcPr>
            <w:tcW w:w="525" w:type="pct"/>
            <w:vMerge/>
          </w:tcPr>
          <w:p w:rsidR="00217716" w:rsidRPr="00217716" w:rsidRDefault="00217716" w:rsidP="00D81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3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24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22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30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  <w:tc>
          <w:tcPr>
            <w:tcW w:w="300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2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391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15" w:type="pct"/>
          </w:tcPr>
          <w:p w:rsidR="00217716" w:rsidRPr="00217716" w:rsidRDefault="00CF4F32" w:rsidP="00CF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FD44F0" w:rsidRPr="00217716" w:rsidRDefault="00FD44F0" w:rsidP="00D8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B40" w:rsidRPr="00217716" w:rsidRDefault="000060C5" w:rsidP="00171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171B40">
        <w:rPr>
          <w:rFonts w:ascii="Times New Roman" w:hAnsi="Times New Roman" w:cs="Times New Roman"/>
          <w:sz w:val="24"/>
          <w:szCs w:val="24"/>
        </w:rPr>
        <w:t xml:space="preserve"> слитное и раздельное написание  НЕ с разными частями речи, правописание Н и НН в словах  разных частей  речи.</w:t>
      </w:r>
    </w:p>
    <w:p w:rsidR="0039055E" w:rsidRPr="00217716" w:rsidRDefault="0039055E" w:rsidP="00006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B40" w:rsidRPr="00217716" w:rsidRDefault="00D3382A" w:rsidP="00171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171B40">
        <w:rPr>
          <w:rFonts w:ascii="Times New Roman" w:hAnsi="Times New Roman" w:cs="Times New Roman"/>
          <w:sz w:val="24"/>
          <w:szCs w:val="24"/>
        </w:rPr>
        <w:t xml:space="preserve"> с</w:t>
      </w:r>
      <w:r w:rsidR="00171B40" w:rsidRPr="00716CFC">
        <w:rPr>
          <w:rFonts w:ascii="Times New Roman" w:hAnsi="Times New Roman" w:cs="Times New Roman"/>
          <w:sz w:val="24"/>
          <w:szCs w:val="24"/>
        </w:rPr>
        <w:t>овершенствовать форм</w:t>
      </w:r>
      <w:r w:rsidR="00171B40">
        <w:rPr>
          <w:rFonts w:ascii="Times New Roman" w:hAnsi="Times New Roman" w:cs="Times New Roman"/>
          <w:sz w:val="24"/>
          <w:szCs w:val="24"/>
        </w:rPr>
        <w:t>ирование орфографической зоркости на уроках</w:t>
      </w:r>
      <w:r w:rsidR="00433B66">
        <w:rPr>
          <w:rFonts w:ascii="Times New Roman" w:hAnsi="Times New Roman" w:cs="Times New Roman"/>
          <w:sz w:val="24"/>
          <w:szCs w:val="24"/>
        </w:rPr>
        <w:t xml:space="preserve">, уделять более пристальное внимание работе над указанными </w:t>
      </w:r>
      <w:proofErr w:type="spellStart"/>
      <w:r w:rsidR="00433B66">
        <w:rPr>
          <w:rFonts w:ascii="Times New Roman" w:hAnsi="Times New Roman" w:cs="Times New Roman"/>
          <w:sz w:val="24"/>
          <w:szCs w:val="24"/>
        </w:rPr>
        <w:t>темами.</w:t>
      </w:r>
      <w:r w:rsidR="00171B40" w:rsidRPr="00716CFC">
        <w:rPr>
          <w:rFonts w:ascii="Times New Roman" w:hAnsi="Times New Roman" w:cs="Times New Roman"/>
          <w:sz w:val="24"/>
          <w:szCs w:val="24"/>
        </w:rPr>
        <w:t>Усилить</w:t>
      </w:r>
      <w:proofErr w:type="spellEnd"/>
      <w:r w:rsidR="00171B40" w:rsidRPr="00716CFC">
        <w:rPr>
          <w:rFonts w:ascii="Times New Roman" w:hAnsi="Times New Roman" w:cs="Times New Roman"/>
          <w:sz w:val="24"/>
          <w:szCs w:val="24"/>
        </w:rPr>
        <w:t xml:space="preserve"> практическую направленность языковой подготовки обучающихся.</w:t>
      </w:r>
    </w:p>
    <w:p w:rsidR="00171B40" w:rsidRPr="00217716" w:rsidRDefault="00171B40" w:rsidP="00171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055E" w:rsidRPr="00217716" w:rsidRDefault="0039055E" w:rsidP="00D338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55E" w:rsidRPr="00217716" w:rsidRDefault="0039055E" w:rsidP="000060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055E" w:rsidRPr="00217716" w:rsidRDefault="0039055E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96518F" w:rsidRPr="00217716">
        <w:rPr>
          <w:rFonts w:ascii="Times New Roman" w:hAnsi="Times New Roman" w:cs="Times New Roman"/>
          <w:sz w:val="24"/>
          <w:szCs w:val="24"/>
        </w:rPr>
        <w:t>направлено на выявление уровня владения орфоэпическими нормами русского литературного языка, вместе с тем оно способствует проверке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>коммуникативного универсального учебного действия (владеть устной речью).</w:t>
      </w:r>
    </w:p>
    <w:tbl>
      <w:tblPr>
        <w:tblStyle w:val="a3"/>
        <w:tblW w:w="4944" w:type="pct"/>
        <w:tblInd w:w="108" w:type="dxa"/>
        <w:tblLook w:val="04A0"/>
      </w:tblPr>
      <w:tblGrid>
        <w:gridCol w:w="1831"/>
        <w:gridCol w:w="782"/>
        <w:gridCol w:w="700"/>
        <w:gridCol w:w="836"/>
        <w:gridCol w:w="747"/>
        <w:gridCol w:w="836"/>
        <w:gridCol w:w="750"/>
        <w:gridCol w:w="836"/>
        <w:gridCol w:w="685"/>
        <w:gridCol w:w="1461"/>
      </w:tblGrid>
      <w:tr w:rsidR="00587D58" w:rsidRPr="00217716" w:rsidTr="00217716">
        <w:tc>
          <w:tcPr>
            <w:tcW w:w="1166" w:type="pct"/>
            <w:gridSpan w:val="2"/>
            <w:vMerge w:val="restart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20" w:type="pct"/>
            <w:gridSpan w:val="6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42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87D58" w:rsidRPr="00217716" w:rsidTr="00217716">
        <w:tc>
          <w:tcPr>
            <w:tcW w:w="1166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58" w:rsidRPr="00217716" w:rsidTr="00217716">
        <w:tc>
          <w:tcPr>
            <w:tcW w:w="1166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9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0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0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1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6" w:type="pc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262"/>
        </w:trPr>
        <w:tc>
          <w:tcPr>
            <w:tcW w:w="967" w:type="pct"/>
            <w:vMerge w:val="restart"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9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41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4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217716">
        <w:trPr>
          <w:trHeight w:val="200"/>
        </w:trPr>
        <w:tc>
          <w:tcPr>
            <w:tcW w:w="967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441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44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77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17716" w:rsidRPr="00217716" w:rsidTr="00217716">
        <w:trPr>
          <w:trHeight w:val="137"/>
        </w:trPr>
        <w:tc>
          <w:tcPr>
            <w:tcW w:w="967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41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4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217716" w:rsidRPr="00217716" w:rsidTr="00217716">
        <w:trPr>
          <w:trHeight w:val="126"/>
        </w:trPr>
        <w:tc>
          <w:tcPr>
            <w:tcW w:w="967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8D75E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441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44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217716">
        <w:trPr>
          <w:trHeight w:val="163"/>
        </w:trPr>
        <w:tc>
          <w:tcPr>
            <w:tcW w:w="967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41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4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8E050F" w:rsidRPr="00217716" w:rsidRDefault="00BA34F8" w:rsidP="00D33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433B66">
        <w:rPr>
          <w:rFonts w:ascii="Times New Roman" w:hAnsi="Times New Roman" w:cs="Times New Roman"/>
          <w:sz w:val="24"/>
          <w:szCs w:val="24"/>
        </w:rPr>
        <w:t xml:space="preserve"> смешение звуков и букв в фонетическом анализе, учащиеся анализируют не звуки, опираясь на законы устной речи, а буквы, которые изображают их в письменной речи.</w:t>
      </w:r>
    </w:p>
    <w:p w:rsidR="00433B66" w:rsidRPr="00217716" w:rsidRDefault="00D3382A" w:rsidP="00433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433B66">
        <w:rPr>
          <w:rFonts w:ascii="Times New Roman" w:hAnsi="Times New Roman" w:cs="Times New Roman"/>
          <w:sz w:val="24"/>
          <w:szCs w:val="24"/>
        </w:rPr>
        <w:t xml:space="preserve"> Повышать уровень владения орфоэпическими нормами русского литературного языка, развитию устной речи.</w:t>
      </w:r>
    </w:p>
    <w:p w:rsidR="00BA34F8" w:rsidRPr="00217716" w:rsidRDefault="00BA34F8" w:rsidP="00433B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8F" w:rsidRPr="00217716" w:rsidRDefault="0039055E" w:rsidP="0006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>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</w:t>
      </w:r>
    </w:p>
    <w:tbl>
      <w:tblPr>
        <w:tblStyle w:val="a3"/>
        <w:tblW w:w="4944" w:type="pct"/>
        <w:tblInd w:w="108" w:type="dxa"/>
        <w:tblLook w:val="04A0"/>
      </w:tblPr>
      <w:tblGrid>
        <w:gridCol w:w="1911"/>
        <w:gridCol w:w="782"/>
        <w:gridCol w:w="637"/>
        <w:gridCol w:w="836"/>
        <w:gridCol w:w="747"/>
        <w:gridCol w:w="751"/>
        <w:gridCol w:w="751"/>
        <w:gridCol w:w="836"/>
        <w:gridCol w:w="752"/>
        <w:gridCol w:w="1461"/>
      </w:tblGrid>
      <w:tr w:rsidR="00587D58" w:rsidRPr="00217716" w:rsidTr="00217716">
        <w:tc>
          <w:tcPr>
            <w:tcW w:w="1193" w:type="pct"/>
            <w:gridSpan w:val="2"/>
            <w:vMerge w:val="restart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98" w:type="pct"/>
            <w:gridSpan w:val="6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37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87D58" w:rsidRPr="00217716" w:rsidTr="00217716">
        <w:tc>
          <w:tcPr>
            <w:tcW w:w="1193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gridSpan w:val="2"/>
          </w:tcPr>
          <w:p w:rsidR="00587D58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gridSpan w:val="2"/>
          </w:tcPr>
          <w:p w:rsidR="00587D58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58" w:rsidRPr="00217716" w:rsidTr="00217716">
        <w:tc>
          <w:tcPr>
            <w:tcW w:w="1193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5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5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7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7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39" w:type="pct"/>
          </w:tcPr>
          <w:p w:rsidR="00587D58" w:rsidRPr="00217716" w:rsidRDefault="00587D58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7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323"/>
        </w:trPr>
        <w:tc>
          <w:tcPr>
            <w:tcW w:w="1011" w:type="pct"/>
            <w:vMerge w:val="restart"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18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1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435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437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</w:tcPr>
          <w:p w:rsidR="00217716" w:rsidRPr="00217716" w:rsidRDefault="008D75E0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17716" w:rsidRPr="00217716" w:rsidTr="00217716">
        <w:trPr>
          <w:trHeight w:val="137"/>
        </w:trPr>
        <w:tc>
          <w:tcPr>
            <w:tcW w:w="1011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1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17716" w:rsidRPr="00217716" w:rsidTr="00217716">
        <w:trPr>
          <w:trHeight w:val="125"/>
        </w:trPr>
        <w:tc>
          <w:tcPr>
            <w:tcW w:w="1011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1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17716" w:rsidRPr="00217716" w:rsidTr="00217716">
        <w:trPr>
          <w:trHeight w:val="138"/>
        </w:trPr>
        <w:tc>
          <w:tcPr>
            <w:tcW w:w="1011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8D75E0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1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17716" w:rsidRPr="00217716" w:rsidTr="00217716">
        <w:trPr>
          <w:trHeight w:val="213"/>
        </w:trPr>
        <w:tc>
          <w:tcPr>
            <w:tcW w:w="1011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35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437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</w:tcPr>
          <w:p w:rsidR="00217716" w:rsidRPr="00217716" w:rsidRDefault="003D6493" w:rsidP="008D7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433B66" w:rsidRPr="00217716" w:rsidRDefault="00BA34F8" w:rsidP="00433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433B66">
        <w:rPr>
          <w:rFonts w:ascii="Times New Roman" w:hAnsi="Times New Roman" w:cs="Times New Roman"/>
          <w:sz w:val="24"/>
          <w:szCs w:val="24"/>
        </w:rPr>
        <w:t xml:space="preserve"> ошибки в структуре языковой единицы, неумение распознавать случаи нарушения грамматических норм  русского литературного языка в предложениях.</w:t>
      </w:r>
    </w:p>
    <w:p w:rsidR="00BA34F8" w:rsidRPr="00217716" w:rsidRDefault="00D3382A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</w:t>
      </w:r>
      <w:r w:rsidR="00433B66">
        <w:rPr>
          <w:rFonts w:ascii="Times New Roman" w:hAnsi="Times New Roman" w:cs="Times New Roman"/>
          <w:sz w:val="24"/>
          <w:szCs w:val="24"/>
        </w:rPr>
        <w:t>:</w:t>
      </w:r>
    </w:p>
    <w:p w:rsidR="000821A7" w:rsidRPr="00217716" w:rsidRDefault="000821A7" w:rsidP="00082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6915">
        <w:rPr>
          <w:rFonts w:ascii="Times New Roman" w:hAnsi="Times New Roman" w:cs="Times New Roman"/>
          <w:sz w:val="24"/>
          <w:szCs w:val="24"/>
        </w:rPr>
        <w:t>ассматривать языковые единицы в функционально стилистическом аспекте (с точки зрения использования в речи).</w:t>
      </w:r>
    </w:p>
    <w:p w:rsidR="000060C5" w:rsidRPr="00217716" w:rsidRDefault="000060C5" w:rsidP="008E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8F" w:rsidRPr="00217716" w:rsidRDefault="00063EED" w:rsidP="00063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39055E" w:rsidRPr="00217716">
        <w:rPr>
          <w:rFonts w:ascii="Times New Roman" w:hAnsi="Times New Roman" w:cs="Times New Roman"/>
          <w:b/>
          <w:sz w:val="24"/>
          <w:szCs w:val="24"/>
        </w:rPr>
        <w:t>7</w:t>
      </w:r>
      <w:r w:rsidRPr="002177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518F" w:rsidRPr="00217716">
        <w:rPr>
          <w:rFonts w:ascii="Times New Roman" w:hAnsi="Times New Roman" w:cs="Times New Roman"/>
          <w:sz w:val="24"/>
          <w:szCs w:val="24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>основную мысль текста в письменной форме (правописные умения), соблюдая нормы построения предложения и словоупотребления.</w:t>
      </w:r>
    </w:p>
    <w:tbl>
      <w:tblPr>
        <w:tblStyle w:val="a3"/>
        <w:tblW w:w="4944" w:type="pct"/>
        <w:tblInd w:w="108" w:type="dxa"/>
        <w:tblLook w:val="04A0"/>
      </w:tblPr>
      <w:tblGrid>
        <w:gridCol w:w="1203"/>
        <w:gridCol w:w="782"/>
        <w:gridCol w:w="774"/>
        <w:gridCol w:w="873"/>
        <w:gridCol w:w="869"/>
        <w:gridCol w:w="874"/>
        <w:gridCol w:w="874"/>
        <w:gridCol w:w="878"/>
        <w:gridCol w:w="876"/>
        <w:gridCol w:w="1461"/>
      </w:tblGrid>
      <w:tr w:rsidR="00587D58" w:rsidRPr="00217716" w:rsidTr="00217716">
        <w:tc>
          <w:tcPr>
            <w:tcW w:w="798" w:type="pct"/>
            <w:gridSpan w:val="2"/>
            <w:vMerge w:val="restart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36" w:type="pct"/>
            <w:gridSpan w:val="6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94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587D58" w:rsidRPr="00217716" w:rsidRDefault="00587D58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587D58" w:rsidRPr="00217716" w:rsidTr="00217716">
        <w:tc>
          <w:tcPr>
            <w:tcW w:w="798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pct"/>
            <w:gridSpan w:val="2"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58" w:rsidRPr="00217716" w:rsidTr="00217716">
        <w:tc>
          <w:tcPr>
            <w:tcW w:w="798" w:type="pct"/>
            <w:gridSpan w:val="2"/>
            <w:vMerge/>
          </w:tcPr>
          <w:p w:rsidR="00587D58" w:rsidRPr="00217716" w:rsidRDefault="00587D58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3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1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3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3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5" w:type="pct"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4" w:type="pct"/>
            <w:vMerge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587D58" w:rsidRPr="00217716" w:rsidRDefault="00587D58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275"/>
        </w:trPr>
        <w:tc>
          <w:tcPr>
            <w:tcW w:w="636" w:type="pct"/>
            <w:vMerge w:val="restart"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6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491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94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17716" w:rsidRPr="00217716" w:rsidTr="00217716">
        <w:trPr>
          <w:trHeight w:val="262"/>
        </w:trPr>
        <w:tc>
          <w:tcPr>
            <w:tcW w:w="636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91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94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17716" w:rsidRPr="00217716" w:rsidTr="00217716">
        <w:trPr>
          <w:trHeight w:val="200"/>
        </w:trPr>
        <w:tc>
          <w:tcPr>
            <w:tcW w:w="636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91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94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17716" w:rsidRPr="00217716" w:rsidTr="00217716">
        <w:trPr>
          <w:trHeight w:val="187"/>
        </w:trPr>
        <w:tc>
          <w:tcPr>
            <w:tcW w:w="636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3D64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91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93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94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17716" w:rsidRPr="00217716" w:rsidTr="00217716">
        <w:trPr>
          <w:trHeight w:val="138"/>
        </w:trPr>
        <w:tc>
          <w:tcPr>
            <w:tcW w:w="636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2" w:type="pct"/>
          </w:tcPr>
          <w:p w:rsidR="00217716" w:rsidRPr="00217716" w:rsidRDefault="003D6493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491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493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494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217716" w:rsidRPr="00217716" w:rsidRDefault="004001D2" w:rsidP="003D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0821A7" w:rsidRPr="00217716" w:rsidRDefault="00BA34F8" w:rsidP="00082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0821A7">
        <w:rPr>
          <w:rFonts w:ascii="Times New Roman" w:hAnsi="Times New Roman" w:cs="Times New Roman"/>
          <w:sz w:val="24"/>
          <w:szCs w:val="24"/>
        </w:rPr>
        <w:t xml:space="preserve"> трудности в определении основной мысли текста.</w:t>
      </w:r>
    </w:p>
    <w:p w:rsidR="00D3382A" w:rsidRPr="00217716" w:rsidRDefault="00D3382A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</w:t>
      </w:r>
      <w:r w:rsidR="000821A7">
        <w:rPr>
          <w:rFonts w:ascii="Times New Roman" w:hAnsi="Times New Roman" w:cs="Times New Roman"/>
          <w:sz w:val="24"/>
          <w:szCs w:val="24"/>
        </w:rPr>
        <w:t>:</w:t>
      </w:r>
      <w:r w:rsidR="000821A7" w:rsidRPr="00FE6915">
        <w:t xml:space="preserve"> </w:t>
      </w:r>
    </w:p>
    <w:p w:rsidR="000060C5" w:rsidRPr="00217716" w:rsidRDefault="000821A7" w:rsidP="008E0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FE6915">
        <w:rPr>
          <w:rFonts w:ascii="Times New Roman" w:hAnsi="Times New Roman" w:cs="Times New Roman"/>
          <w:sz w:val="24"/>
          <w:szCs w:val="24"/>
        </w:rPr>
        <w:t xml:space="preserve">делять внимание работе с текстом. Учить находить ключевые слова,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точки зрения его основной мысли, распознавать и формулировать идею текста.</w:t>
      </w:r>
    </w:p>
    <w:p w:rsidR="0039055E" w:rsidRPr="00217716" w:rsidRDefault="00BA34F8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br/>
        <w:t>Задание 8</w:t>
      </w:r>
      <w:r w:rsidR="0096518F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18F" w:rsidRPr="00217716">
        <w:rPr>
          <w:rFonts w:ascii="Times New Roman" w:hAnsi="Times New Roman" w:cs="Times New Roman"/>
          <w:sz w:val="24"/>
          <w:szCs w:val="24"/>
        </w:rPr>
        <w:t xml:space="preserve">предполагает умение анализировать прочитанную часть текста с точки зрения ее </w:t>
      </w:r>
      <w:proofErr w:type="spellStart"/>
      <w:r w:rsidR="0096518F" w:rsidRPr="00217716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96518F" w:rsidRPr="00217716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="0096518F" w:rsidRPr="00217716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="0096518F" w:rsidRPr="00217716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</w:t>
      </w:r>
    </w:p>
    <w:tbl>
      <w:tblPr>
        <w:tblStyle w:val="a3"/>
        <w:tblW w:w="4944" w:type="pct"/>
        <w:tblInd w:w="108" w:type="dxa"/>
        <w:tblLook w:val="04A0"/>
      </w:tblPr>
      <w:tblGrid>
        <w:gridCol w:w="1385"/>
        <w:gridCol w:w="782"/>
        <w:gridCol w:w="756"/>
        <w:gridCol w:w="841"/>
        <w:gridCol w:w="841"/>
        <w:gridCol w:w="849"/>
        <w:gridCol w:w="849"/>
        <w:gridCol w:w="851"/>
        <w:gridCol w:w="849"/>
        <w:gridCol w:w="1461"/>
      </w:tblGrid>
      <w:tr w:rsidR="007D57F7" w:rsidRPr="00217716" w:rsidTr="00217716">
        <w:tc>
          <w:tcPr>
            <w:tcW w:w="909" w:type="pct"/>
            <w:gridSpan w:val="2"/>
            <w:vMerge w:val="restart"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41" w:type="pct"/>
            <w:gridSpan w:val="6"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" w:type="pct"/>
            <w:vMerge w:val="restar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D57F7" w:rsidRPr="00217716" w:rsidTr="00217716">
        <w:tc>
          <w:tcPr>
            <w:tcW w:w="909" w:type="pct"/>
            <w:gridSpan w:val="2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gridSpan w:val="2"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pct"/>
            <w:gridSpan w:val="2"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gridSpan w:val="2"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F7" w:rsidRPr="00217716" w:rsidTr="00217716">
        <w:tc>
          <w:tcPr>
            <w:tcW w:w="909" w:type="pct"/>
            <w:gridSpan w:val="2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74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4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78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79" w:type="pc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D57F7" w:rsidRPr="00217716" w:rsidRDefault="007D57F7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200"/>
        </w:trPr>
        <w:tc>
          <w:tcPr>
            <w:tcW w:w="732" w:type="pct"/>
            <w:vMerge w:val="restart"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178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5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2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17716" w:rsidRPr="00217716" w:rsidTr="00217716">
        <w:trPr>
          <w:trHeight w:val="163"/>
        </w:trPr>
        <w:tc>
          <w:tcPr>
            <w:tcW w:w="732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5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2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17716" w:rsidRPr="00217716" w:rsidTr="00217716">
        <w:trPr>
          <w:trHeight w:val="113"/>
        </w:trPr>
        <w:tc>
          <w:tcPr>
            <w:tcW w:w="732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5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17716" w:rsidRPr="00217716" w:rsidTr="00217716">
        <w:trPr>
          <w:trHeight w:val="150"/>
        </w:trPr>
        <w:tc>
          <w:tcPr>
            <w:tcW w:w="732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4001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5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17716" w:rsidRPr="00217716" w:rsidTr="00217716">
        <w:trPr>
          <w:trHeight w:val="138"/>
        </w:trPr>
        <w:tc>
          <w:tcPr>
            <w:tcW w:w="732" w:type="pct"/>
            <w:vMerge/>
          </w:tcPr>
          <w:p w:rsidR="00217716" w:rsidRPr="00217716" w:rsidRDefault="00217716" w:rsidP="008E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74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78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72" w:type="pct"/>
          </w:tcPr>
          <w:p w:rsidR="00217716" w:rsidRPr="00217716" w:rsidRDefault="004001D2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</w:tbl>
    <w:p w:rsidR="000821A7" w:rsidRPr="00217716" w:rsidRDefault="00BA34F8" w:rsidP="00082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0821A7">
        <w:rPr>
          <w:rFonts w:ascii="Times New Roman" w:hAnsi="Times New Roman" w:cs="Times New Roman"/>
          <w:sz w:val="24"/>
          <w:szCs w:val="24"/>
        </w:rPr>
        <w:t xml:space="preserve"> сложности с членением текста на смысловые части, с определением их границ, трудности с формулировкой </w:t>
      </w:r>
      <w:proofErr w:type="spellStart"/>
      <w:r w:rsidR="000821A7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0821A7">
        <w:rPr>
          <w:rFonts w:ascii="Times New Roman" w:hAnsi="Times New Roman" w:cs="Times New Roman"/>
          <w:sz w:val="24"/>
          <w:szCs w:val="24"/>
        </w:rPr>
        <w:t xml:space="preserve"> заданного абзаца текста.</w:t>
      </w:r>
    </w:p>
    <w:p w:rsidR="00D3382A" w:rsidRPr="00217716" w:rsidRDefault="00D3382A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5E5" w:rsidRPr="00217716" w:rsidRDefault="005705E5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915">
        <w:rPr>
          <w:rFonts w:ascii="Times New Roman" w:hAnsi="Times New Roman" w:cs="Times New Roman"/>
          <w:sz w:val="24"/>
          <w:szCs w:val="24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0C5" w:rsidRPr="00217716" w:rsidRDefault="000060C5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965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9</w:t>
      </w:r>
      <w:r w:rsidR="0096518F" w:rsidRPr="00217716">
        <w:rPr>
          <w:rFonts w:ascii="Times New Roman" w:hAnsi="Times New Roman" w:cs="Times New Roman"/>
          <w:sz w:val="24"/>
          <w:szCs w:val="24"/>
        </w:rPr>
        <w:t xml:space="preserve">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</w:t>
      </w:r>
    </w:p>
    <w:tbl>
      <w:tblPr>
        <w:tblStyle w:val="a3"/>
        <w:tblW w:w="4944" w:type="pct"/>
        <w:tblInd w:w="108" w:type="dxa"/>
        <w:tblLook w:val="04A0"/>
      </w:tblPr>
      <w:tblGrid>
        <w:gridCol w:w="1970"/>
        <w:gridCol w:w="782"/>
        <w:gridCol w:w="1047"/>
        <w:gridCol w:w="1052"/>
        <w:gridCol w:w="1048"/>
        <w:gridCol w:w="1052"/>
        <w:gridCol w:w="1052"/>
        <w:gridCol w:w="1461"/>
      </w:tblGrid>
      <w:tr w:rsidR="007D57F7" w:rsidRPr="00217716" w:rsidTr="00217716">
        <w:tc>
          <w:tcPr>
            <w:tcW w:w="1213" w:type="pct"/>
            <w:gridSpan w:val="2"/>
            <w:vMerge w:val="restart"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11" w:type="pct"/>
            <w:gridSpan w:val="4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04" w:type="pct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060C5" w:rsidRPr="00217716" w:rsidTr="00217716">
        <w:tc>
          <w:tcPr>
            <w:tcW w:w="1213" w:type="pct"/>
            <w:gridSpan w:val="2"/>
            <w:vMerge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gridSpan w:val="2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gridSpan w:val="2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5" w:rsidRPr="00217716" w:rsidTr="00217716">
        <w:tc>
          <w:tcPr>
            <w:tcW w:w="1213" w:type="pct"/>
            <w:gridSpan w:val="2"/>
            <w:vMerge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D57F7" w:rsidRPr="00217716" w:rsidRDefault="00587D58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04" w:type="pct"/>
          </w:tcPr>
          <w:p w:rsidR="007D57F7" w:rsidRPr="00217716" w:rsidRDefault="00587D58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2" w:type="pct"/>
          </w:tcPr>
          <w:p w:rsidR="007D57F7" w:rsidRPr="00217716" w:rsidRDefault="00587D58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04" w:type="pct"/>
          </w:tcPr>
          <w:p w:rsidR="007D57F7" w:rsidRPr="00217716" w:rsidRDefault="00587D58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300"/>
        </w:trPr>
        <w:tc>
          <w:tcPr>
            <w:tcW w:w="1041" w:type="pct"/>
            <w:vMerge w:val="restart"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Средства языковой выразительности</w:t>
            </w:r>
          </w:p>
        </w:tc>
        <w:tc>
          <w:tcPr>
            <w:tcW w:w="172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217716">
        <w:trPr>
          <w:trHeight w:val="262"/>
        </w:trPr>
        <w:tc>
          <w:tcPr>
            <w:tcW w:w="1041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217716" w:rsidRPr="00217716" w:rsidTr="00217716">
        <w:trPr>
          <w:trHeight w:val="187"/>
        </w:trPr>
        <w:tc>
          <w:tcPr>
            <w:tcW w:w="1041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17716" w:rsidRPr="00217716" w:rsidTr="00217716">
        <w:trPr>
          <w:trHeight w:val="125"/>
        </w:trPr>
        <w:tc>
          <w:tcPr>
            <w:tcW w:w="1041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4001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217716">
        <w:trPr>
          <w:trHeight w:val="188"/>
        </w:trPr>
        <w:tc>
          <w:tcPr>
            <w:tcW w:w="1041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:rsidR="00217716" w:rsidRPr="00217716" w:rsidRDefault="00217716" w:rsidP="004001D2">
            <w:pPr>
              <w:jc w:val="center"/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0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04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2" w:type="pct"/>
          </w:tcPr>
          <w:p w:rsidR="00217716" w:rsidRPr="00217716" w:rsidRDefault="007227CB" w:rsidP="0040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3382A" w:rsidRPr="00217716" w:rsidRDefault="000060C5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слабые знания по распознаванию средств языковой выразительности.</w:t>
      </w:r>
    </w:p>
    <w:p w:rsidR="005705E5" w:rsidRPr="00FE6915" w:rsidRDefault="00D3382A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 w:rsidRPr="005705E5">
        <w:rPr>
          <w:rFonts w:ascii="Times New Roman" w:hAnsi="Times New Roman" w:cs="Times New Roman"/>
          <w:sz w:val="24"/>
          <w:szCs w:val="24"/>
        </w:rPr>
        <w:t xml:space="preserve"> </w:t>
      </w:r>
      <w:r w:rsidR="005705E5" w:rsidRPr="00FE6915">
        <w:rPr>
          <w:rFonts w:ascii="Times New Roman" w:hAnsi="Times New Roman" w:cs="Times New Roman"/>
          <w:sz w:val="24"/>
          <w:szCs w:val="24"/>
        </w:rPr>
        <w:t>проводить систематическую работу</w:t>
      </w:r>
      <w:r w:rsidR="005705E5">
        <w:rPr>
          <w:rFonts w:ascii="Times New Roman" w:hAnsi="Times New Roman" w:cs="Times New Roman"/>
          <w:sz w:val="24"/>
          <w:szCs w:val="24"/>
        </w:rPr>
        <w:t xml:space="preserve"> по распознаванию средств языковой выразительности на уроках.</w:t>
      </w:r>
    </w:p>
    <w:p w:rsidR="00D3382A" w:rsidRPr="00217716" w:rsidRDefault="00D3382A" w:rsidP="00D338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7C5CFC" w:rsidRPr="0021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CFC" w:rsidRPr="00217716">
        <w:rPr>
          <w:rFonts w:ascii="Times New Roman" w:hAnsi="Times New Roman" w:cs="Times New Roman"/>
          <w:sz w:val="24"/>
          <w:szCs w:val="24"/>
        </w:rPr>
        <w:t>выявляет уровень предметного</w:t>
      </w:r>
      <w:r w:rsidR="007C5CFC" w:rsidRPr="00217716">
        <w:rPr>
          <w:rFonts w:ascii="Times New Roman" w:hAnsi="Times New Roman" w:cs="Times New Roman"/>
          <w:sz w:val="24"/>
          <w:szCs w:val="24"/>
        </w:rPr>
        <w:tab/>
        <w:t xml:space="preserve">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</w:t>
      </w:r>
      <w:r w:rsidR="007C5CFC" w:rsidRPr="00217716">
        <w:rPr>
          <w:rFonts w:ascii="Times New Roman" w:hAnsi="Times New Roman" w:cs="Times New Roman"/>
          <w:sz w:val="24"/>
          <w:szCs w:val="24"/>
        </w:rPr>
        <w:lastRenderedPageBreak/>
        <w:t>нахождение в контексте требуемой информации (познавательные универсальные учебные действия).</w:t>
      </w:r>
    </w:p>
    <w:tbl>
      <w:tblPr>
        <w:tblStyle w:val="a3"/>
        <w:tblW w:w="4944" w:type="pct"/>
        <w:tblInd w:w="108" w:type="dxa"/>
        <w:tblLook w:val="04A0"/>
      </w:tblPr>
      <w:tblGrid>
        <w:gridCol w:w="1514"/>
        <w:gridCol w:w="782"/>
        <w:gridCol w:w="1139"/>
        <w:gridCol w:w="1141"/>
        <w:gridCol w:w="1139"/>
        <w:gridCol w:w="1143"/>
        <w:gridCol w:w="1145"/>
        <w:gridCol w:w="1461"/>
      </w:tblGrid>
      <w:tr w:rsidR="007D57F7" w:rsidRPr="00217716" w:rsidTr="00217716">
        <w:tc>
          <w:tcPr>
            <w:tcW w:w="965" w:type="pct"/>
            <w:gridSpan w:val="2"/>
            <w:vMerge w:val="restart"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98" w:type="pct"/>
            <w:gridSpan w:val="4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52" w:type="pct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85" w:type="pct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D57F7" w:rsidRPr="00217716" w:rsidTr="00217716">
        <w:tc>
          <w:tcPr>
            <w:tcW w:w="965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F7" w:rsidRPr="00217716" w:rsidTr="00217716">
        <w:tc>
          <w:tcPr>
            <w:tcW w:w="965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50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51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338"/>
        </w:trPr>
        <w:tc>
          <w:tcPr>
            <w:tcW w:w="800" w:type="pct"/>
            <w:vMerge w:val="restart"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65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52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17716" w:rsidRPr="00217716" w:rsidTr="00217716">
        <w:trPr>
          <w:trHeight w:val="313"/>
        </w:trPr>
        <w:tc>
          <w:tcPr>
            <w:tcW w:w="80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652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78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217716" w:rsidRPr="00217716" w:rsidTr="00217716">
        <w:trPr>
          <w:trHeight w:val="175"/>
        </w:trPr>
        <w:tc>
          <w:tcPr>
            <w:tcW w:w="80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52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17716" w:rsidRPr="00217716" w:rsidTr="00217716">
        <w:trPr>
          <w:trHeight w:val="162"/>
        </w:trPr>
        <w:tc>
          <w:tcPr>
            <w:tcW w:w="80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7227C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65,2%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52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17716" w:rsidRPr="00217716" w:rsidTr="00217716">
        <w:trPr>
          <w:trHeight w:val="101"/>
        </w:trPr>
        <w:tc>
          <w:tcPr>
            <w:tcW w:w="80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4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52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0060C5" w:rsidRPr="00217716" w:rsidRDefault="000060C5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трудности с определением лексического значения слова.</w:t>
      </w:r>
    </w:p>
    <w:p w:rsidR="005705E5" w:rsidRPr="00C203F2" w:rsidRDefault="00D3382A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</w:t>
      </w:r>
      <w:r w:rsidR="005705E5">
        <w:rPr>
          <w:rFonts w:ascii="Times New Roman" w:hAnsi="Times New Roman" w:cs="Times New Roman"/>
          <w:sz w:val="24"/>
          <w:szCs w:val="24"/>
        </w:rPr>
        <w:t xml:space="preserve">: </w:t>
      </w:r>
      <w:r w:rsidR="005705E5" w:rsidRPr="00C203F2">
        <w:rPr>
          <w:rFonts w:ascii="Times New Roman" w:hAnsi="Times New Roman" w:cs="Times New Roman"/>
          <w:sz w:val="24"/>
          <w:szCs w:val="24"/>
        </w:rPr>
        <w:t>Следует продолжить работу над текстом, лексическим значением слов, представляющих сложность для понимания обучающимися;</w:t>
      </w:r>
    </w:p>
    <w:p w:rsidR="00BA34F8" w:rsidRPr="00217716" w:rsidRDefault="00BA34F8" w:rsidP="00570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11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="007C5CFC" w:rsidRPr="00217716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851"/>
        <w:gridCol w:w="554"/>
        <w:gridCol w:w="429"/>
        <w:gridCol w:w="562"/>
        <w:gridCol w:w="430"/>
        <w:gridCol w:w="284"/>
        <w:gridCol w:w="426"/>
        <w:gridCol w:w="566"/>
        <w:gridCol w:w="426"/>
        <w:gridCol w:w="519"/>
        <w:gridCol w:w="337"/>
        <w:gridCol w:w="568"/>
        <w:gridCol w:w="570"/>
        <w:gridCol w:w="568"/>
        <w:gridCol w:w="564"/>
        <w:gridCol w:w="574"/>
        <w:gridCol w:w="583"/>
        <w:gridCol w:w="653"/>
      </w:tblGrid>
      <w:tr w:rsidR="007D57F7" w:rsidRPr="00217716" w:rsidTr="00AC6BF1">
        <w:tc>
          <w:tcPr>
            <w:tcW w:w="742" w:type="pct"/>
            <w:gridSpan w:val="2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gridSpan w:val="14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346" w:type="pct"/>
            <w:vMerge w:val="restart"/>
          </w:tcPr>
          <w:p w:rsidR="007D57F7" w:rsidRPr="00217716" w:rsidRDefault="007D57F7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AC6BF1" w:rsidRPr="00217716" w:rsidTr="00AC6BF1">
        <w:tc>
          <w:tcPr>
            <w:tcW w:w="742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gridSpan w:val="2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F1" w:rsidRPr="00217716" w:rsidTr="00AC6BF1">
        <w:tc>
          <w:tcPr>
            <w:tcW w:w="742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97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7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99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74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0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1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0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03" w:type="pct"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7D57F7" w:rsidRPr="00217716" w:rsidRDefault="007D57F7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F1" w:rsidRPr="00217716" w:rsidTr="00AC6BF1">
        <w:trPr>
          <w:trHeight w:val="266"/>
        </w:trPr>
        <w:tc>
          <w:tcPr>
            <w:tcW w:w="450" w:type="pct"/>
            <w:vMerge w:val="restart"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Виды подчини</w:t>
            </w:r>
          </w:p>
          <w:p w:rsidR="00217716" w:rsidRPr="00217716" w:rsidRDefault="00217716" w:rsidP="000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тельной связи</w:t>
            </w: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7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7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5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78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01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98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  <w:tc>
          <w:tcPr>
            <w:tcW w:w="308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346" w:type="pct"/>
          </w:tcPr>
          <w:p w:rsidR="00217716" w:rsidRPr="00217716" w:rsidRDefault="007227CB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</w:tr>
      <w:tr w:rsidR="00AC6BF1" w:rsidRPr="00217716" w:rsidTr="00AC6BF1">
        <w:trPr>
          <w:trHeight w:val="251"/>
        </w:trPr>
        <w:tc>
          <w:tcPr>
            <w:tcW w:w="45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2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27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7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01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9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0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AC6BF1" w:rsidRPr="00217716" w:rsidTr="00AC6BF1">
        <w:trPr>
          <w:trHeight w:val="288"/>
        </w:trPr>
        <w:tc>
          <w:tcPr>
            <w:tcW w:w="45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2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7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01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9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0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46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AC6BF1" w:rsidRPr="00217716" w:rsidTr="00AC6BF1">
        <w:trPr>
          <w:trHeight w:val="250"/>
        </w:trPr>
        <w:tc>
          <w:tcPr>
            <w:tcW w:w="45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7227C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2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7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301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29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30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346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</w:tr>
      <w:tr w:rsidR="00AC6BF1" w:rsidRPr="00217716" w:rsidTr="00AC6BF1">
        <w:trPr>
          <w:trHeight w:val="338"/>
        </w:trPr>
        <w:tc>
          <w:tcPr>
            <w:tcW w:w="450" w:type="pct"/>
            <w:vMerge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227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217716" w:rsidRPr="00217716" w:rsidRDefault="00217716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225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7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301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9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308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346" w:type="pct"/>
          </w:tcPr>
          <w:p w:rsidR="00217716" w:rsidRPr="00217716" w:rsidRDefault="00AC6BF1" w:rsidP="0072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5705E5" w:rsidRPr="00217716" w:rsidRDefault="000060C5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неумение распознавать словосочетания с подчинительной связью, определять вид связи.</w:t>
      </w:r>
    </w:p>
    <w:p w:rsidR="005705E5" w:rsidRPr="00217716" w:rsidRDefault="00D3382A" w:rsidP="005705E5">
      <w:pPr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 w:rsidRPr="005705E5">
        <w:rPr>
          <w:rFonts w:ascii="Times New Roman" w:hAnsi="Times New Roman" w:cs="Times New Roman"/>
          <w:sz w:val="24"/>
          <w:szCs w:val="24"/>
        </w:rPr>
        <w:t xml:space="preserve"> </w:t>
      </w:r>
      <w:r w:rsidR="005705E5">
        <w:rPr>
          <w:rFonts w:ascii="Times New Roman" w:hAnsi="Times New Roman" w:cs="Times New Roman"/>
          <w:sz w:val="24"/>
          <w:szCs w:val="24"/>
        </w:rPr>
        <w:t>отработать навыки по распознаванию  различных типов связи словосочетаний на уроках и индивидуальных консультациях.</w:t>
      </w:r>
    </w:p>
    <w:p w:rsidR="005705E5" w:rsidRPr="00217716" w:rsidRDefault="005705E5" w:rsidP="00570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2A" w:rsidRPr="00217716" w:rsidRDefault="00D3382A" w:rsidP="000060C5">
      <w:pPr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7D57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lastRenderedPageBreak/>
        <w:t>Задание 12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выявляет уровень предметного</w:t>
      </w:r>
      <w:r w:rsidR="007C5CFC" w:rsidRPr="00217716">
        <w:rPr>
          <w:rFonts w:ascii="Times New Roman" w:hAnsi="Times New Roman" w:cs="Times New Roman"/>
          <w:sz w:val="24"/>
          <w:szCs w:val="24"/>
        </w:rPr>
        <w:tab/>
        <w:t xml:space="preserve">учебно-языкового опознавательного умения обучающихся находить </w:t>
      </w:r>
      <w:r w:rsidR="007C5CFC" w:rsidRPr="00217716">
        <w:rPr>
          <w:rFonts w:ascii="Times New Roman" w:hAnsi="Times New Roman" w:cs="Times New Roman"/>
          <w:sz w:val="24"/>
          <w:szCs w:val="24"/>
        </w:rPr>
        <w:tab/>
        <w:t>в предложении грамматическую основу и предполагает проверку познавательных универсальных учебных действий (осуществлять логичес</w:t>
      </w:r>
      <w:r w:rsidR="007C5CFC" w:rsidRPr="00217716">
        <w:rPr>
          <w:rFonts w:ascii="Times New Roman" w:hAnsi="Times New Roman" w:cs="Times New Roman"/>
          <w:i/>
          <w:sz w:val="24"/>
          <w:szCs w:val="24"/>
        </w:rPr>
        <w:t>к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ую операцию установления </w:t>
      </w:r>
      <w:proofErr w:type="spellStart"/>
      <w:proofErr w:type="gramStart"/>
      <w:r w:rsidR="007C5CFC" w:rsidRPr="00217716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</w:t>
      </w:r>
    </w:p>
    <w:tbl>
      <w:tblPr>
        <w:tblStyle w:val="a3"/>
        <w:tblW w:w="4968" w:type="pct"/>
        <w:tblInd w:w="108" w:type="dxa"/>
        <w:tblLook w:val="04A0"/>
      </w:tblPr>
      <w:tblGrid>
        <w:gridCol w:w="1893"/>
        <w:gridCol w:w="833"/>
        <w:gridCol w:w="791"/>
        <w:gridCol w:w="12"/>
        <w:gridCol w:w="1120"/>
        <w:gridCol w:w="22"/>
        <w:gridCol w:w="1110"/>
        <w:gridCol w:w="12"/>
        <w:gridCol w:w="1121"/>
        <w:gridCol w:w="22"/>
        <w:gridCol w:w="1113"/>
        <w:gridCol w:w="47"/>
        <w:gridCol w:w="1414"/>
      </w:tblGrid>
      <w:tr w:rsidR="007D57F7" w:rsidRPr="00217716" w:rsidTr="00217716">
        <w:tc>
          <w:tcPr>
            <w:tcW w:w="1269" w:type="pct"/>
            <w:gridSpan w:val="2"/>
            <w:vMerge w:val="restart"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23" w:type="pct"/>
            <w:gridSpan w:val="7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27" w:type="pct"/>
            <w:gridSpan w:val="2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68" w:type="pct"/>
            <w:gridSpan w:val="2"/>
            <w:vMerge w:val="restart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D57F7" w:rsidRPr="00217716" w:rsidTr="00217716">
        <w:tc>
          <w:tcPr>
            <w:tcW w:w="1269" w:type="pct"/>
            <w:gridSpan w:val="2"/>
            <w:vMerge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gridSpan w:val="3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pct"/>
            <w:gridSpan w:val="4"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F7" w:rsidRPr="00217716" w:rsidTr="00217716">
        <w:tc>
          <w:tcPr>
            <w:tcW w:w="1269" w:type="pct"/>
            <w:gridSpan w:val="2"/>
            <w:vMerge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26" w:type="pct"/>
            <w:gridSpan w:val="2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6" w:type="pct"/>
            <w:gridSpan w:val="2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26" w:type="pct"/>
            <w:gridSpan w:val="2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7" w:type="pct"/>
            <w:gridSpan w:val="2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300"/>
        </w:trPr>
        <w:tc>
          <w:tcPr>
            <w:tcW w:w="996" w:type="pct"/>
            <w:vMerge w:val="restart"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7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64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63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56" w:type="pct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217716" w:rsidRPr="00217716" w:rsidTr="00217716">
        <w:trPr>
          <w:trHeight w:val="287"/>
        </w:trPr>
        <w:tc>
          <w:tcPr>
            <w:tcW w:w="996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64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3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56" w:type="pct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217716" w:rsidRPr="00217716" w:rsidTr="00217716">
        <w:trPr>
          <w:trHeight w:val="162"/>
        </w:trPr>
        <w:tc>
          <w:tcPr>
            <w:tcW w:w="996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64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76,2%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3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6" w:type="pct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17716" w:rsidRPr="00217716" w:rsidTr="00217716">
        <w:trPr>
          <w:trHeight w:val="162"/>
        </w:trPr>
        <w:tc>
          <w:tcPr>
            <w:tcW w:w="996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AC6BF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64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63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6" w:type="pct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217716">
        <w:trPr>
          <w:trHeight w:val="151"/>
        </w:trPr>
        <w:tc>
          <w:tcPr>
            <w:tcW w:w="996" w:type="pct"/>
            <w:vMerge/>
          </w:tcPr>
          <w:p w:rsidR="00217716" w:rsidRPr="00217716" w:rsidRDefault="00217716" w:rsidP="00B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69,4%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635" w:type="pct"/>
            <w:gridSpan w:val="2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6" w:type="pct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0060C5" w:rsidRPr="00217716" w:rsidRDefault="000060C5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незначительные затруднения  в определении грамматической основы.</w:t>
      </w:r>
    </w:p>
    <w:p w:rsidR="005705E5" w:rsidRPr="00217716" w:rsidRDefault="00D3382A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 w:rsidRPr="005705E5">
        <w:rPr>
          <w:rFonts w:ascii="Times New Roman" w:hAnsi="Times New Roman" w:cs="Times New Roman"/>
          <w:sz w:val="24"/>
          <w:szCs w:val="24"/>
        </w:rPr>
        <w:t xml:space="preserve"> </w:t>
      </w:r>
      <w:r w:rsidR="005705E5">
        <w:rPr>
          <w:rFonts w:ascii="Times New Roman" w:hAnsi="Times New Roman" w:cs="Times New Roman"/>
          <w:sz w:val="24"/>
          <w:szCs w:val="24"/>
        </w:rPr>
        <w:t>на уроках выполнять синтаксические разборы предложений.</w:t>
      </w:r>
    </w:p>
    <w:p w:rsidR="005705E5" w:rsidRPr="00217716" w:rsidRDefault="005705E5" w:rsidP="00570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="007C5CFC" w:rsidRPr="00217716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tbl>
      <w:tblPr>
        <w:tblStyle w:val="a3"/>
        <w:tblW w:w="0" w:type="auto"/>
        <w:tblInd w:w="108" w:type="dxa"/>
        <w:tblLook w:val="04A0"/>
      </w:tblPr>
      <w:tblGrid>
        <w:gridCol w:w="1775"/>
        <w:gridCol w:w="782"/>
        <w:gridCol w:w="1113"/>
        <w:gridCol w:w="1041"/>
        <w:gridCol w:w="1115"/>
        <w:gridCol w:w="1041"/>
        <w:gridCol w:w="1135"/>
        <w:gridCol w:w="1461"/>
      </w:tblGrid>
      <w:tr w:rsidR="007D57F7" w:rsidRPr="00217716" w:rsidTr="00AC6BF1">
        <w:tc>
          <w:tcPr>
            <w:tcW w:w="2557" w:type="dxa"/>
            <w:gridSpan w:val="2"/>
            <w:vMerge w:val="restart"/>
          </w:tcPr>
          <w:p w:rsidR="007D57F7" w:rsidRPr="00217716" w:rsidRDefault="007D57F7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10" w:type="dxa"/>
            <w:gridSpan w:val="4"/>
          </w:tcPr>
          <w:p w:rsidR="007D57F7" w:rsidRPr="00217716" w:rsidRDefault="007D57F7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5" w:type="dxa"/>
            <w:vMerge w:val="restart"/>
          </w:tcPr>
          <w:p w:rsidR="007D57F7" w:rsidRPr="00217716" w:rsidRDefault="007D57F7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461" w:type="dxa"/>
            <w:vMerge w:val="restart"/>
          </w:tcPr>
          <w:p w:rsidR="007D57F7" w:rsidRPr="00217716" w:rsidRDefault="007D57F7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7D57F7" w:rsidRPr="00217716" w:rsidTr="00AC6BF1">
        <w:tc>
          <w:tcPr>
            <w:tcW w:w="2557" w:type="dxa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gridSpan w:val="2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F7" w:rsidRPr="00217716" w:rsidTr="00AC6BF1">
        <w:tc>
          <w:tcPr>
            <w:tcW w:w="2557" w:type="dxa"/>
            <w:gridSpan w:val="2"/>
            <w:vMerge/>
          </w:tcPr>
          <w:p w:rsidR="007D57F7" w:rsidRPr="00217716" w:rsidRDefault="007D57F7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041" w:type="dxa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041" w:type="dxa"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7D57F7" w:rsidRPr="00217716" w:rsidRDefault="007D57F7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AC6BF1">
        <w:trPr>
          <w:trHeight w:val="300"/>
        </w:trPr>
        <w:tc>
          <w:tcPr>
            <w:tcW w:w="1775" w:type="dxa"/>
          </w:tcPr>
          <w:p w:rsidR="00217716" w:rsidRPr="00217716" w:rsidRDefault="00217716" w:rsidP="007D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" w:type="dxa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113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  <w:tc>
          <w:tcPr>
            <w:tcW w:w="113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17716" w:rsidRPr="00217716" w:rsidTr="00AC6BF1">
        <w:trPr>
          <w:trHeight w:val="264"/>
        </w:trPr>
        <w:tc>
          <w:tcPr>
            <w:tcW w:w="1775" w:type="dxa"/>
            <w:vMerge w:val="restart"/>
          </w:tcPr>
          <w:p w:rsidR="00217716" w:rsidRPr="00217716" w:rsidRDefault="00217716" w:rsidP="00A9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Типы односоставных предложений</w:t>
            </w:r>
          </w:p>
        </w:tc>
        <w:tc>
          <w:tcPr>
            <w:tcW w:w="782" w:type="dxa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13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1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13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46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217716" w:rsidRPr="00217716" w:rsidTr="00AC6BF1">
        <w:trPr>
          <w:trHeight w:val="175"/>
        </w:trPr>
        <w:tc>
          <w:tcPr>
            <w:tcW w:w="1775" w:type="dxa"/>
            <w:vMerge/>
          </w:tcPr>
          <w:p w:rsidR="00217716" w:rsidRPr="00217716" w:rsidRDefault="00217716" w:rsidP="00A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13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11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6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17716" w:rsidRPr="00217716" w:rsidTr="00AC6BF1">
        <w:trPr>
          <w:trHeight w:val="187"/>
        </w:trPr>
        <w:tc>
          <w:tcPr>
            <w:tcW w:w="1775" w:type="dxa"/>
            <w:vMerge/>
          </w:tcPr>
          <w:p w:rsidR="00217716" w:rsidRPr="00217716" w:rsidRDefault="00217716" w:rsidP="00A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716" w:rsidRPr="00217716" w:rsidRDefault="00AC6BF1" w:rsidP="006A5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113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11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3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17716" w:rsidRPr="00217716" w:rsidTr="00AC6BF1">
        <w:trPr>
          <w:trHeight w:val="163"/>
        </w:trPr>
        <w:tc>
          <w:tcPr>
            <w:tcW w:w="1775" w:type="dxa"/>
            <w:vMerge/>
          </w:tcPr>
          <w:p w:rsidR="00217716" w:rsidRPr="00217716" w:rsidRDefault="00217716" w:rsidP="00A9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3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11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135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461" w:type="dxa"/>
          </w:tcPr>
          <w:p w:rsidR="00217716" w:rsidRPr="00217716" w:rsidRDefault="00AC6BF1" w:rsidP="00AC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0060C5" w:rsidRPr="00217716" w:rsidRDefault="000060C5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 w:rsidRPr="00570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E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5705E5">
        <w:rPr>
          <w:rFonts w:ascii="Times New Roman" w:hAnsi="Times New Roman" w:cs="Times New Roman"/>
          <w:sz w:val="24"/>
          <w:szCs w:val="24"/>
        </w:rPr>
        <w:t xml:space="preserve">  умения определять тип односоставного предложения, незнание классификации односоставных предложений.</w:t>
      </w:r>
    </w:p>
    <w:p w:rsidR="00D3382A" w:rsidRPr="00217716" w:rsidRDefault="00D3382A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5E5" w:rsidRPr="00217716" w:rsidRDefault="005705E5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классификацию односоставных предложений, уделить внимание в индивидуальных заданиях.</w:t>
      </w:r>
    </w:p>
    <w:p w:rsidR="00063EED" w:rsidRPr="00217716" w:rsidRDefault="00063EED" w:rsidP="007C5C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4F8" w:rsidRPr="00217716" w:rsidRDefault="00BA34F8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Задание 14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</w:t>
      </w:r>
    </w:p>
    <w:p w:rsidR="00B14A4C" w:rsidRPr="00217716" w:rsidRDefault="00B14A4C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43" w:type="pct"/>
        <w:tblInd w:w="108" w:type="dxa"/>
        <w:tblLook w:val="04A0"/>
      </w:tblPr>
      <w:tblGrid>
        <w:gridCol w:w="1128"/>
        <w:gridCol w:w="782"/>
        <w:gridCol w:w="836"/>
        <w:gridCol w:w="876"/>
        <w:gridCol w:w="874"/>
        <w:gridCol w:w="874"/>
        <w:gridCol w:w="876"/>
        <w:gridCol w:w="879"/>
        <w:gridCol w:w="876"/>
        <w:gridCol w:w="1461"/>
      </w:tblGrid>
      <w:tr w:rsidR="00B14A4C" w:rsidRPr="00217716" w:rsidTr="00217716">
        <w:tc>
          <w:tcPr>
            <w:tcW w:w="777" w:type="pct"/>
            <w:gridSpan w:val="2"/>
            <w:vMerge w:val="restart"/>
          </w:tcPr>
          <w:p w:rsidR="00B14A4C" w:rsidRPr="00217716" w:rsidRDefault="00B14A4C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55" w:type="pct"/>
            <w:gridSpan w:val="6"/>
          </w:tcPr>
          <w:p w:rsidR="00B14A4C" w:rsidRPr="00217716" w:rsidRDefault="00B14A4C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96" w:type="pct"/>
            <w:vMerge w:val="restart"/>
          </w:tcPr>
          <w:p w:rsidR="00B14A4C" w:rsidRPr="00217716" w:rsidRDefault="00B14A4C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B14A4C" w:rsidRPr="00217716" w:rsidRDefault="00B14A4C" w:rsidP="0058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B14A4C" w:rsidRPr="00217716" w:rsidTr="00217716">
        <w:tc>
          <w:tcPr>
            <w:tcW w:w="777" w:type="pct"/>
            <w:gridSpan w:val="2"/>
            <w:vMerge/>
          </w:tcPr>
          <w:p w:rsidR="00B14A4C" w:rsidRPr="00217716" w:rsidRDefault="00B14A4C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gridSpan w:val="2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pct"/>
            <w:gridSpan w:val="2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  <w:gridSpan w:val="2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Merge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4C" w:rsidRPr="00217716" w:rsidTr="00217716">
        <w:tc>
          <w:tcPr>
            <w:tcW w:w="777" w:type="pct"/>
            <w:gridSpan w:val="2"/>
            <w:vMerge/>
          </w:tcPr>
          <w:p w:rsidR="00B14A4C" w:rsidRPr="00217716" w:rsidRDefault="00B14A4C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6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5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5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98" w:type="pct"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" w:type="pct"/>
            <w:vMerge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B14A4C" w:rsidRPr="00217716" w:rsidRDefault="00B14A4C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274"/>
        </w:trPr>
        <w:tc>
          <w:tcPr>
            <w:tcW w:w="596" w:type="pct"/>
            <w:vMerge w:val="restart"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</w:p>
        </w:tc>
        <w:tc>
          <w:tcPr>
            <w:tcW w:w="181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7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72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217716" w:rsidRPr="00217716" w:rsidTr="00217716">
        <w:trPr>
          <w:trHeight w:val="225"/>
        </w:trPr>
        <w:tc>
          <w:tcPr>
            <w:tcW w:w="59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7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72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17716" w:rsidRPr="00217716" w:rsidTr="00217716">
        <w:trPr>
          <w:trHeight w:val="125"/>
        </w:trPr>
        <w:tc>
          <w:tcPr>
            <w:tcW w:w="596" w:type="pct"/>
            <w:vMerge w:val="restart"/>
          </w:tcPr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81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47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72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17716" w:rsidRPr="00217716" w:rsidTr="00217716">
        <w:trPr>
          <w:trHeight w:val="113"/>
        </w:trPr>
        <w:tc>
          <w:tcPr>
            <w:tcW w:w="596" w:type="pct"/>
            <w:vMerge/>
          </w:tcPr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32684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7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72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17716" w:rsidRPr="00217716" w:rsidTr="00217716">
        <w:trPr>
          <w:trHeight w:val="150"/>
        </w:trPr>
        <w:tc>
          <w:tcPr>
            <w:tcW w:w="596" w:type="pct"/>
            <w:vMerge/>
          </w:tcPr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6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72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0060C5" w:rsidRPr="00217716" w:rsidRDefault="000060C5" w:rsidP="00D33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lastRenderedPageBreak/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небольшие затруднения в подборе синонима к слову.</w:t>
      </w:r>
    </w:p>
    <w:p w:rsidR="005705E5" w:rsidRPr="00217716" w:rsidRDefault="00D3382A" w:rsidP="00570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5705E5">
        <w:rPr>
          <w:rFonts w:ascii="Times New Roman" w:hAnsi="Times New Roman" w:cs="Times New Roman"/>
          <w:sz w:val="24"/>
          <w:szCs w:val="24"/>
        </w:rPr>
        <w:t xml:space="preserve"> </w:t>
      </w:r>
      <w:r w:rsidR="005705E5" w:rsidRPr="00C203F2">
        <w:rPr>
          <w:rFonts w:ascii="Times New Roman" w:hAnsi="Times New Roman" w:cs="Times New Roman"/>
          <w:sz w:val="24"/>
          <w:szCs w:val="24"/>
        </w:rPr>
        <w:t>Усилить практическую направленность языковой подготовки обучающихся.</w:t>
      </w:r>
    </w:p>
    <w:p w:rsidR="00D3382A" w:rsidRPr="00217716" w:rsidRDefault="00D3382A" w:rsidP="00D338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A4C" w:rsidRPr="00217716" w:rsidRDefault="00B14A4C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BA34F8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F8" w:rsidRPr="00217716" w:rsidRDefault="007C5CFC" w:rsidP="007C5C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Задания</w:t>
      </w:r>
      <w:r w:rsidR="00BA34F8" w:rsidRPr="00217716">
        <w:rPr>
          <w:rFonts w:ascii="Times New Roman" w:hAnsi="Times New Roman" w:cs="Times New Roman"/>
          <w:b/>
          <w:sz w:val="24"/>
          <w:szCs w:val="24"/>
        </w:rPr>
        <w:t xml:space="preserve"> 15,16</w:t>
      </w:r>
      <w:r w:rsidRPr="00217716">
        <w:rPr>
          <w:rFonts w:ascii="Times New Roman" w:hAnsi="Times New Roman" w:cs="Times New Roman"/>
          <w:b/>
          <w:sz w:val="24"/>
          <w:szCs w:val="24"/>
        </w:rPr>
        <w:t>. Обособленные члены</w:t>
      </w:r>
    </w:p>
    <w:p w:rsidR="007C5CFC" w:rsidRPr="00217716" w:rsidRDefault="007C5CFC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15 </w:t>
      </w:r>
      <w:r w:rsidRPr="00217716">
        <w:rPr>
          <w:rFonts w:ascii="Times New Roman" w:hAnsi="Times New Roman" w:cs="Times New Roman"/>
          <w:sz w:val="24"/>
          <w:szCs w:val="24"/>
        </w:rPr>
        <w:t>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0060C5" w:rsidRPr="00217716" w:rsidRDefault="007C5CFC" w:rsidP="007C5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 xml:space="preserve">Задание 16 </w:t>
      </w:r>
      <w:r w:rsidRPr="00217716">
        <w:rPr>
          <w:rFonts w:ascii="Times New Roman" w:hAnsi="Times New Roman" w:cs="Times New Roman"/>
          <w:sz w:val="24"/>
          <w:szCs w:val="24"/>
        </w:rPr>
        <w:t>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tbl>
      <w:tblPr>
        <w:tblStyle w:val="a3"/>
        <w:tblW w:w="5000" w:type="pct"/>
        <w:tblLook w:val="04A0"/>
      </w:tblPr>
      <w:tblGrid>
        <w:gridCol w:w="1589"/>
        <w:gridCol w:w="709"/>
        <w:gridCol w:w="579"/>
        <w:gridCol w:w="756"/>
        <w:gridCol w:w="580"/>
        <w:gridCol w:w="757"/>
        <w:gridCol w:w="580"/>
        <w:gridCol w:w="757"/>
        <w:gridCol w:w="580"/>
        <w:gridCol w:w="757"/>
        <w:gridCol w:w="625"/>
        <w:gridCol w:w="1302"/>
      </w:tblGrid>
      <w:tr w:rsidR="000060C5" w:rsidRPr="00217716" w:rsidTr="00911FDD">
        <w:tc>
          <w:tcPr>
            <w:tcW w:w="1215" w:type="pct"/>
            <w:gridSpan w:val="2"/>
            <w:vMerge w:val="restart"/>
          </w:tcPr>
          <w:p w:rsidR="000060C5" w:rsidRPr="00217716" w:rsidRDefault="000060C5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773" w:type="pct"/>
            <w:gridSpan w:val="8"/>
          </w:tcPr>
          <w:p w:rsidR="000060C5" w:rsidRPr="00217716" w:rsidRDefault="000060C5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3" w:type="pct"/>
            <w:vMerge w:val="restart"/>
          </w:tcPr>
          <w:p w:rsidR="000060C5" w:rsidRPr="00217716" w:rsidRDefault="000060C5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89" w:type="pct"/>
            <w:vMerge w:val="restart"/>
          </w:tcPr>
          <w:p w:rsidR="000060C5" w:rsidRPr="00217716" w:rsidRDefault="000060C5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0060C5" w:rsidRPr="00217716" w:rsidTr="00911FDD">
        <w:tc>
          <w:tcPr>
            <w:tcW w:w="1215" w:type="pct"/>
            <w:gridSpan w:val="2"/>
            <w:vMerge/>
          </w:tcPr>
          <w:p w:rsidR="000060C5" w:rsidRPr="00217716" w:rsidRDefault="000060C5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gridSpan w:val="2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gridSpan w:val="2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gridSpan w:val="2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gridSpan w:val="2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vMerge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C5" w:rsidRPr="00217716" w:rsidTr="00911FDD">
        <w:tc>
          <w:tcPr>
            <w:tcW w:w="1215" w:type="pct"/>
            <w:gridSpan w:val="2"/>
            <w:vMerge/>
          </w:tcPr>
          <w:p w:rsidR="000060C5" w:rsidRPr="00217716" w:rsidRDefault="000060C5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4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9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4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9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4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9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4" w:type="pct"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" w:type="pct"/>
            <w:vMerge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060C5" w:rsidRPr="00217716" w:rsidRDefault="000060C5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911FDD">
        <w:trPr>
          <w:trHeight w:val="286"/>
        </w:trPr>
        <w:tc>
          <w:tcPr>
            <w:tcW w:w="846" w:type="pct"/>
            <w:vMerge w:val="restart"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Согласованные обособленные определения</w:t>
            </w: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323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68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217716" w:rsidRPr="00217716" w:rsidTr="00911FDD">
        <w:trPr>
          <w:trHeight w:val="313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323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8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217716" w:rsidRPr="00217716" w:rsidTr="00911FDD">
        <w:trPr>
          <w:trHeight w:val="288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23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8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17716" w:rsidRPr="00217716" w:rsidTr="00911FDD">
        <w:trPr>
          <w:trHeight w:val="125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32684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23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8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217716" w:rsidRPr="00217716" w:rsidTr="00911FDD">
        <w:trPr>
          <w:trHeight w:val="138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9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4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23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</w:tcPr>
          <w:p w:rsidR="00217716" w:rsidRPr="00217716" w:rsidRDefault="00326848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217716" w:rsidRPr="00217716" w:rsidTr="00911FDD">
        <w:trPr>
          <w:trHeight w:val="257"/>
        </w:trPr>
        <w:tc>
          <w:tcPr>
            <w:tcW w:w="846" w:type="pct"/>
            <w:vMerge w:val="restart"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99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323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8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17716" w:rsidRPr="00217716" w:rsidTr="00911FDD">
        <w:trPr>
          <w:trHeight w:val="200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9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23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8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911FDD">
        <w:trPr>
          <w:trHeight w:val="162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99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23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17716" w:rsidRPr="00217716" w:rsidTr="00911FDD">
        <w:trPr>
          <w:trHeight w:val="175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32684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99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323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8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217716" w:rsidRPr="00217716" w:rsidTr="00911FDD">
        <w:trPr>
          <w:trHeight w:val="88"/>
        </w:trPr>
        <w:tc>
          <w:tcPr>
            <w:tcW w:w="846" w:type="pct"/>
            <w:vMerge/>
          </w:tcPr>
          <w:p w:rsidR="00217716" w:rsidRPr="00217716" w:rsidRDefault="00217716" w:rsidP="000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9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217716" w:rsidRPr="00217716" w:rsidRDefault="00217716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9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4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23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689" w:type="pct"/>
          </w:tcPr>
          <w:p w:rsidR="00217716" w:rsidRPr="00217716" w:rsidRDefault="00DF4CB1" w:rsidP="0032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:rsidR="006672ED" w:rsidRPr="00217716" w:rsidRDefault="00A96FA8" w:rsidP="0066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5705E5">
        <w:rPr>
          <w:rFonts w:ascii="Times New Roman" w:hAnsi="Times New Roman" w:cs="Times New Roman"/>
          <w:sz w:val="24"/>
          <w:szCs w:val="24"/>
        </w:rPr>
        <w:t xml:space="preserve"> </w:t>
      </w:r>
      <w:r w:rsidR="006672ED">
        <w:rPr>
          <w:rFonts w:ascii="Times New Roman" w:hAnsi="Times New Roman" w:cs="Times New Roman"/>
          <w:sz w:val="24"/>
          <w:szCs w:val="24"/>
        </w:rPr>
        <w:t xml:space="preserve">отсутствие знаков препинания </w:t>
      </w:r>
      <w:proofErr w:type="gramStart"/>
      <w:r w:rsidR="006672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72ED">
        <w:rPr>
          <w:rFonts w:ascii="Times New Roman" w:hAnsi="Times New Roman" w:cs="Times New Roman"/>
          <w:sz w:val="24"/>
          <w:szCs w:val="24"/>
        </w:rPr>
        <w:t>обособленные определения и обстоятельства).</w:t>
      </w:r>
    </w:p>
    <w:p w:rsidR="006672ED" w:rsidRDefault="006672ED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0C5" w:rsidRPr="00217716" w:rsidRDefault="00D3382A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6672ED">
        <w:rPr>
          <w:rFonts w:ascii="Times New Roman" w:hAnsi="Times New Roman" w:cs="Times New Roman"/>
          <w:sz w:val="24"/>
          <w:szCs w:val="24"/>
        </w:rPr>
        <w:t xml:space="preserve"> повторить причастный и деепричастный обороты; отрабатывать приемы обособления на уроках.</w:t>
      </w:r>
    </w:p>
    <w:p w:rsidR="00D3382A" w:rsidRPr="00217716" w:rsidRDefault="00D3382A" w:rsidP="00063EED">
      <w:pPr>
        <w:pStyle w:val="1"/>
        <w:shd w:val="clear" w:color="auto" w:fill="auto"/>
        <w:spacing w:before="0" w:line="240" w:lineRule="auto"/>
        <w:ind w:right="20" w:firstLine="0"/>
        <w:rPr>
          <w:b/>
          <w:sz w:val="24"/>
          <w:szCs w:val="24"/>
        </w:rPr>
      </w:pPr>
    </w:p>
    <w:p w:rsidR="00BA34F8" w:rsidRPr="00217716" w:rsidRDefault="00BA34F8" w:rsidP="00063EED">
      <w:pPr>
        <w:pStyle w:val="1"/>
        <w:shd w:val="clear" w:color="auto" w:fill="auto"/>
        <w:spacing w:before="0" w:line="240" w:lineRule="auto"/>
        <w:ind w:right="20" w:firstLine="0"/>
        <w:rPr>
          <w:color w:val="000000"/>
          <w:sz w:val="24"/>
          <w:szCs w:val="24"/>
          <w:lang w:eastAsia="ru-RU" w:bidi="ru-RU"/>
        </w:rPr>
      </w:pPr>
      <w:r w:rsidRPr="00217716">
        <w:rPr>
          <w:b/>
          <w:sz w:val="24"/>
          <w:szCs w:val="24"/>
        </w:rPr>
        <w:t>Задание 17</w:t>
      </w:r>
      <w:r w:rsidR="007C5CFC" w:rsidRPr="00217716">
        <w:rPr>
          <w:sz w:val="24"/>
          <w:szCs w:val="24"/>
        </w:rPr>
        <w:t xml:space="preserve">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</w:t>
      </w:r>
      <w:r w:rsidR="007C5CFC" w:rsidRPr="00217716">
        <w:rPr>
          <w:color w:val="000000"/>
          <w:sz w:val="24"/>
          <w:szCs w:val="24"/>
          <w:lang w:eastAsia="ru-RU" w:bidi="ru-RU"/>
        </w:rPr>
        <w:t>тельными (понимать графическую схему, преобразовывать ее в предложение).</w:t>
      </w:r>
    </w:p>
    <w:tbl>
      <w:tblPr>
        <w:tblStyle w:val="a3"/>
        <w:tblW w:w="4944" w:type="pct"/>
        <w:tblInd w:w="108" w:type="dxa"/>
        <w:tblLook w:val="04A0"/>
      </w:tblPr>
      <w:tblGrid>
        <w:gridCol w:w="1573"/>
        <w:gridCol w:w="782"/>
        <w:gridCol w:w="1061"/>
        <w:gridCol w:w="1127"/>
        <w:gridCol w:w="1150"/>
        <w:gridCol w:w="1154"/>
        <w:gridCol w:w="1156"/>
        <w:gridCol w:w="1461"/>
      </w:tblGrid>
      <w:tr w:rsidR="00A96FA8" w:rsidRPr="00217716" w:rsidTr="00217716">
        <w:tc>
          <w:tcPr>
            <w:tcW w:w="1000" w:type="pct"/>
            <w:gridSpan w:val="2"/>
            <w:vMerge w:val="restart"/>
          </w:tcPr>
          <w:p w:rsidR="00A96FA8" w:rsidRPr="00217716" w:rsidRDefault="00A96FA8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77" w:type="pct"/>
            <w:gridSpan w:val="4"/>
          </w:tcPr>
          <w:p w:rsidR="00A96FA8" w:rsidRPr="00217716" w:rsidRDefault="00A96FA8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52" w:type="pct"/>
            <w:vMerge w:val="restart"/>
          </w:tcPr>
          <w:p w:rsidR="00A96FA8" w:rsidRPr="00217716" w:rsidRDefault="00A96FA8" w:rsidP="00B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72" w:type="pct"/>
            <w:vMerge w:val="restart"/>
          </w:tcPr>
          <w:p w:rsidR="00A96FA8" w:rsidRPr="00217716" w:rsidRDefault="00A96FA8" w:rsidP="00BF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A96FA8" w:rsidRPr="00217716" w:rsidTr="00217716">
        <w:tc>
          <w:tcPr>
            <w:tcW w:w="1000" w:type="pct"/>
            <w:gridSpan w:val="2"/>
            <w:vMerge/>
          </w:tcPr>
          <w:p w:rsidR="00A96FA8" w:rsidRPr="00217716" w:rsidRDefault="00A96FA8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gridSpan w:val="2"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pct"/>
            <w:gridSpan w:val="2"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vMerge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A8" w:rsidRPr="00217716" w:rsidTr="00217716">
        <w:tc>
          <w:tcPr>
            <w:tcW w:w="1000" w:type="pct"/>
            <w:gridSpan w:val="2"/>
            <w:vMerge/>
          </w:tcPr>
          <w:p w:rsidR="00A96FA8" w:rsidRPr="00217716" w:rsidRDefault="00A96FA8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A96FA8" w:rsidRPr="00217716" w:rsidRDefault="00AC2282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6FA8" w:rsidRPr="00217716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</w:p>
        </w:tc>
        <w:tc>
          <w:tcPr>
            <w:tcW w:w="637" w:type="pct"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651" w:type="pct"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vMerge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A96FA8" w:rsidRPr="00217716" w:rsidRDefault="00A96FA8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16" w:rsidRPr="00217716" w:rsidTr="00217716">
        <w:trPr>
          <w:trHeight w:val="300"/>
        </w:trPr>
        <w:tc>
          <w:tcPr>
            <w:tcW w:w="832" w:type="pct"/>
            <w:vMerge w:val="restart"/>
          </w:tcPr>
          <w:p w:rsidR="00217716" w:rsidRPr="00217716" w:rsidRDefault="00217716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7716" w:rsidRPr="00217716" w:rsidRDefault="00217716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8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3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649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5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17716" w:rsidRPr="00217716" w:rsidTr="00217716">
        <w:trPr>
          <w:trHeight w:val="175"/>
        </w:trPr>
        <w:tc>
          <w:tcPr>
            <w:tcW w:w="832" w:type="pct"/>
            <w:vMerge/>
          </w:tcPr>
          <w:p w:rsidR="00217716" w:rsidRPr="00217716" w:rsidRDefault="00217716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3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49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5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7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17716" w:rsidRPr="00217716" w:rsidTr="00217716">
        <w:trPr>
          <w:trHeight w:val="213"/>
        </w:trPr>
        <w:tc>
          <w:tcPr>
            <w:tcW w:w="832" w:type="pct"/>
            <w:vMerge/>
          </w:tcPr>
          <w:p w:rsidR="00217716" w:rsidRPr="00217716" w:rsidRDefault="00217716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3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49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65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7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217716" w:rsidRPr="00217716" w:rsidTr="00217716">
        <w:trPr>
          <w:trHeight w:val="162"/>
        </w:trPr>
        <w:tc>
          <w:tcPr>
            <w:tcW w:w="832" w:type="pct"/>
            <w:vMerge/>
          </w:tcPr>
          <w:p w:rsidR="00217716" w:rsidRPr="00217716" w:rsidRDefault="00217716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9</w:t>
            </w:r>
            <w:r w:rsidR="00DF4C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43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649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65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77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217716" w:rsidRPr="00217716" w:rsidTr="00217716">
        <w:trPr>
          <w:trHeight w:val="213"/>
        </w:trPr>
        <w:tc>
          <w:tcPr>
            <w:tcW w:w="832" w:type="pct"/>
            <w:vMerge/>
          </w:tcPr>
          <w:p w:rsidR="00217716" w:rsidRPr="00217716" w:rsidRDefault="00217716" w:rsidP="00A9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217716" w:rsidRPr="00217716" w:rsidRDefault="00217716" w:rsidP="006A53D0">
            <w:pPr>
              <w:rPr>
                <w:rFonts w:ascii="Times New Roman" w:hAnsi="Times New Roman" w:cs="Times New Roman"/>
              </w:rPr>
            </w:pPr>
            <w:r w:rsidRPr="002177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3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4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66,3%</w:t>
            </w:r>
          </w:p>
        </w:tc>
        <w:tc>
          <w:tcPr>
            <w:tcW w:w="649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65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2" w:type="pct"/>
          </w:tcPr>
          <w:p w:rsidR="00217716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6672ED" w:rsidRPr="00217716" w:rsidRDefault="00587D58" w:rsidP="00667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Типичные ошибки:</w:t>
      </w:r>
      <w:r w:rsidR="006672ED">
        <w:rPr>
          <w:rFonts w:ascii="Times New Roman" w:hAnsi="Times New Roman" w:cs="Times New Roman"/>
          <w:sz w:val="24"/>
          <w:szCs w:val="24"/>
        </w:rPr>
        <w:t xml:space="preserve"> не определяют однородные сказуемые с опорой на графическую схему.</w:t>
      </w:r>
    </w:p>
    <w:p w:rsidR="00B14A4C" w:rsidRPr="00217716" w:rsidRDefault="00B14A4C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A4C" w:rsidRPr="00217716" w:rsidRDefault="00D3382A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Рекомендации:</w:t>
      </w:r>
      <w:r w:rsidR="006672ED">
        <w:rPr>
          <w:rFonts w:ascii="Times New Roman" w:hAnsi="Times New Roman" w:cs="Times New Roman"/>
          <w:sz w:val="24"/>
          <w:szCs w:val="24"/>
        </w:rPr>
        <w:t xml:space="preserve"> повторить однородные сказуемые, отработать на практическом материале умение опознавать по графической схеме простое предложение, осложненное однородными сказуемыми.</w:t>
      </w:r>
    </w:p>
    <w:p w:rsidR="00D3382A" w:rsidRPr="00217716" w:rsidRDefault="00D3382A" w:rsidP="00095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F8" w:rsidRPr="00217716" w:rsidRDefault="00AC2282" w:rsidP="00095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Результаты выполнения ВПР</w:t>
      </w:r>
    </w:p>
    <w:tbl>
      <w:tblPr>
        <w:tblStyle w:val="a3"/>
        <w:tblW w:w="4944" w:type="pct"/>
        <w:tblInd w:w="108" w:type="dxa"/>
        <w:tblLayout w:type="fixed"/>
        <w:tblLook w:val="04A0"/>
      </w:tblPr>
      <w:tblGrid>
        <w:gridCol w:w="832"/>
        <w:gridCol w:w="632"/>
        <w:gridCol w:w="538"/>
        <w:gridCol w:w="632"/>
        <w:gridCol w:w="837"/>
        <w:gridCol w:w="632"/>
        <w:gridCol w:w="657"/>
        <w:gridCol w:w="632"/>
        <w:gridCol w:w="837"/>
        <w:gridCol w:w="1851"/>
        <w:gridCol w:w="695"/>
        <w:gridCol w:w="689"/>
      </w:tblGrid>
      <w:tr w:rsidR="00095DB5" w:rsidRPr="00217716" w:rsidTr="0043352F">
        <w:tc>
          <w:tcPr>
            <w:tcW w:w="440" w:type="pct"/>
            <w:vMerge w:val="restar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9" w:type="pct"/>
            <w:gridSpan w:val="9"/>
          </w:tcPr>
          <w:p w:rsidR="00095DB5" w:rsidRPr="00217716" w:rsidRDefault="00095DB5" w:rsidP="00AC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367" w:type="pct"/>
            <w:vMerge w:val="restar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Ср.отметка</w:t>
            </w:r>
          </w:p>
        </w:tc>
        <w:tc>
          <w:tcPr>
            <w:tcW w:w="364" w:type="pct"/>
            <w:vMerge w:val="restar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(из 51)</w:t>
            </w:r>
          </w:p>
        </w:tc>
      </w:tr>
      <w:tr w:rsidR="00095DB5" w:rsidRPr="00217716" w:rsidTr="0043352F">
        <w:tc>
          <w:tcPr>
            <w:tcW w:w="440" w:type="pct"/>
            <w:vMerge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45-51 б.</w:t>
            </w:r>
          </w:p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32-44б.</w:t>
            </w:r>
          </w:p>
        </w:tc>
        <w:tc>
          <w:tcPr>
            <w:tcW w:w="681" w:type="pct"/>
            <w:gridSpan w:val="2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26-31б.</w:t>
            </w:r>
          </w:p>
        </w:tc>
        <w:tc>
          <w:tcPr>
            <w:tcW w:w="1754" w:type="pct"/>
            <w:gridSpan w:val="3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25-0б.</w:t>
            </w:r>
          </w:p>
        </w:tc>
        <w:tc>
          <w:tcPr>
            <w:tcW w:w="367" w:type="pct"/>
            <w:vMerge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43352F">
        <w:tc>
          <w:tcPr>
            <w:tcW w:w="440" w:type="pct"/>
            <w:vMerge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84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2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47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4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442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8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67" w:type="pct"/>
            <w:vMerge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43352F">
        <w:tc>
          <w:tcPr>
            <w:tcW w:w="440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78" w:type="pct"/>
          </w:tcPr>
          <w:p w:rsidR="0043352F" w:rsidRPr="00217716" w:rsidRDefault="0043352F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36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95DB5" w:rsidRPr="00217716" w:rsidTr="0043352F">
        <w:tc>
          <w:tcPr>
            <w:tcW w:w="440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78" w:type="pct"/>
          </w:tcPr>
          <w:p w:rsidR="0043352F" w:rsidRPr="00217716" w:rsidRDefault="0043352F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6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095DB5" w:rsidRPr="00217716" w:rsidTr="0043352F">
        <w:tc>
          <w:tcPr>
            <w:tcW w:w="440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78" w:type="pct"/>
          </w:tcPr>
          <w:p w:rsidR="0043352F" w:rsidRPr="00217716" w:rsidRDefault="0043352F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6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095DB5" w:rsidRPr="00217716" w:rsidTr="0043352F">
        <w:tc>
          <w:tcPr>
            <w:tcW w:w="440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C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78" w:type="pct"/>
          </w:tcPr>
          <w:p w:rsidR="009559D0" w:rsidRPr="00217716" w:rsidRDefault="009559D0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6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5DB5" w:rsidRPr="00217716" w:rsidTr="0043352F">
        <w:tc>
          <w:tcPr>
            <w:tcW w:w="440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3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2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  <w:tc>
          <w:tcPr>
            <w:tcW w:w="978" w:type="pct"/>
          </w:tcPr>
          <w:p w:rsidR="00095DB5" w:rsidRPr="00217716" w:rsidRDefault="00095DB5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364" w:type="pct"/>
          </w:tcPr>
          <w:p w:rsidR="00095DB5" w:rsidRPr="00217716" w:rsidRDefault="00DF4CB1" w:rsidP="00DF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95DB5" w:rsidRDefault="00587D58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>Вывод</w:t>
      </w:r>
      <w:r w:rsidR="00095DB5" w:rsidRPr="00217716">
        <w:rPr>
          <w:rFonts w:ascii="Times New Roman" w:hAnsi="Times New Roman" w:cs="Times New Roman"/>
          <w:sz w:val="24"/>
          <w:szCs w:val="24"/>
        </w:rPr>
        <w:t>:</w:t>
      </w:r>
      <w:r w:rsidR="006672ED">
        <w:rPr>
          <w:rFonts w:ascii="Times New Roman" w:hAnsi="Times New Roman" w:cs="Times New Roman"/>
          <w:sz w:val="24"/>
          <w:szCs w:val="24"/>
        </w:rPr>
        <w:t xml:space="preserve"> </w:t>
      </w:r>
      <w:r w:rsidR="00EC33F4">
        <w:rPr>
          <w:rFonts w:ascii="Times New Roman" w:hAnsi="Times New Roman" w:cs="Times New Roman"/>
          <w:sz w:val="24"/>
          <w:szCs w:val="24"/>
        </w:rPr>
        <w:t>На низком уровне выполнены задания: 1К2, 1К3, 3,4, 11, 13, 14.</w:t>
      </w:r>
    </w:p>
    <w:p w:rsidR="00EC33F4" w:rsidRDefault="00EC33F4" w:rsidP="00BA3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Неплохо учащиеся справились с заданиями: 2К, 2К2, 2К3, 5,6,7,8,9,10, 12, 15,16, 17</w:t>
      </w:r>
    </w:p>
    <w:p w:rsidR="00095DB5" w:rsidRPr="00217716" w:rsidRDefault="00095DB5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DB5" w:rsidRPr="00217716" w:rsidRDefault="00095DB5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DB5" w:rsidRPr="00217716" w:rsidRDefault="00095DB5" w:rsidP="00640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Соответствие отметок за ВПР годовым отметкам:</w:t>
      </w:r>
    </w:p>
    <w:p w:rsidR="00095DB5" w:rsidRPr="00217716" w:rsidRDefault="00095DB5" w:rsidP="00BA34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58"/>
        <w:gridCol w:w="992"/>
        <w:gridCol w:w="993"/>
        <w:gridCol w:w="2127"/>
        <w:gridCol w:w="992"/>
        <w:gridCol w:w="992"/>
        <w:gridCol w:w="2517"/>
      </w:tblGrid>
      <w:tr w:rsidR="00095DB5" w:rsidRPr="00217716" w:rsidTr="00095DB5">
        <w:trPr>
          <w:trHeight w:val="405"/>
        </w:trPr>
        <w:tc>
          <w:tcPr>
            <w:tcW w:w="501" w:type="pct"/>
            <w:vMerge w:val="restar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8" w:type="pct"/>
            <w:gridSpan w:val="3"/>
          </w:tcPr>
          <w:p w:rsidR="00095DB5" w:rsidRPr="00217716" w:rsidRDefault="00095DB5" w:rsidP="0009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2351" w:type="pct"/>
            <w:gridSpan w:val="3"/>
          </w:tcPr>
          <w:p w:rsidR="00095DB5" w:rsidRPr="00217716" w:rsidRDefault="00095DB5" w:rsidP="0009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095DB5" w:rsidRPr="00217716" w:rsidRDefault="00095DB5" w:rsidP="0009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095DB5">
        <w:tc>
          <w:tcPr>
            <w:tcW w:w="501" w:type="pct"/>
            <w:vMerge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9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18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518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095DB5" w:rsidRPr="00217716" w:rsidTr="00095DB5">
        <w:tc>
          <w:tcPr>
            <w:tcW w:w="501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1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1315" w:type="pct"/>
          </w:tcPr>
          <w:p w:rsidR="00095DB5" w:rsidRPr="00217716" w:rsidRDefault="00095DB5" w:rsidP="009C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095DB5">
        <w:tc>
          <w:tcPr>
            <w:tcW w:w="501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11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315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095DB5">
        <w:tc>
          <w:tcPr>
            <w:tcW w:w="501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1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15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095DB5">
        <w:tc>
          <w:tcPr>
            <w:tcW w:w="501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1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315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DB5" w:rsidRPr="00217716" w:rsidTr="00095DB5">
        <w:tc>
          <w:tcPr>
            <w:tcW w:w="501" w:type="pct"/>
          </w:tcPr>
          <w:p w:rsidR="00095DB5" w:rsidRPr="00217716" w:rsidRDefault="00095DB5" w:rsidP="00BA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1,02%</w:t>
            </w:r>
          </w:p>
        </w:tc>
        <w:tc>
          <w:tcPr>
            <w:tcW w:w="1111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8" w:type="pct"/>
          </w:tcPr>
          <w:p w:rsidR="00095DB5" w:rsidRPr="00217716" w:rsidRDefault="002B4207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70,4%</w:t>
            </w:r>
          </w:p>
        </w:tc>
        <w:tc>
          <w:tcPr>
            <w:tcW w:w="1315" w:type="pct"/>
          </w:tcPr>
          <w:p w:rsidR="00095DB5" w:rsidRPr="00217716" w:rsidRDefault="00095DB5" w:rsidP="002B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FC" w:rsidRPr="00217716" w:rsidRDefault="00095DB5" w:rsidP="007C5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lastRenderedPageBreak/>
        <w:t>Выво</w:t>
      </w:r>
      <w:r w:rsidR="007C5CFC" w:rsidRPr="00217716">
        <w:rPr>
          <w:rFonts w:ascii="Times New Roman" w:hAnsi="Times New Roman" w:cs="Times New Roman"/>
          <w:sz w:val="24"/>
          <w:szCs w:val="24"/>
        </w:rPr>
        <w:t xml:space="preserve">д: </w:t>
      </w:r>
    </w:p>
    <w:p w:rsidR="00587D58" w:rsidRPr="00217716" w:rsidRDefault="00587D58" w:rsidP="007C5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3F4" w:rsidRDefault="00030EA1" w:rsidP="00EC33F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Общие</w:t>
      </w:r>
      <w:r w:rsidR="00587D58" w:rsidRPr="00217716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217716">
        <w:rPr>
          <w:rFonts w:ascii="Times New Roman" w:hAnsi="Times New Roman" w:cs="Times New Roman"/>
          <w:b/>
          <w:sz w:val="24"/>
          <w:szCs w:val="24"/>
        </w:rPr>
        <w:t>ы</w:t>
      </w:r>
      <w:r w:rsidR="00587D58" w:rsidRPr="00217716">
        <w:rPr>
          <w:rFonts w:ascii="Times New Roman" w:hAnsi="Times New Roman" w:cs="Times New Roman"/>
          <w:b/>
          <w:sz w:val="24"/>
          <w:szCs w:val="24"/>
        </w:rPr>
        <w:t xml:space="preserve"> по результатам ВПР: </w:t>
      </w:r>
    </w:p>
    <w:p w:rsidR="00EC33F4" w:rsidRDefault="00EC33F4" w:rsidP="00EC33F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ВПР позволил сделать следующие выводы:</w:t>
      </w:r>
    </w:p>
    <w:p w:rsidR="00EC33F4" w:rsidRPr="007D4A64" w:rsidRDefault="00EC33F4" w:rsidP="00EC33F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A64">
        <w:rPr>
          <w:rFonts w:ascii="Times New Roman" w:hAnsi="Times New Roman" w:cs="Times New Roman"/>
          <w:sz w:val="24"/>
          <w:szCs w:val="24"/>
          <w:u w:val="single"/>
        </w:rPr>
        <w:t>Об уровн</w:t>
      </w:r>
      <w:r>
        <w:rPr>
          <w:rFonts w:ascii="Times New Roman" w:hAnsi="Times New Roman" w:cs="Times New Roman"/>
          <w:sz w:val="24"/>
          <w:szCs w:val="24"/>
          <w:u w:val="single"/>
        </w:rPr>
        <w:t>е общеобразовательной подготовки</w:t>
      </w:r>
      <w:r w:rsidRPr="007D4A64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в соответствии с требованиями государственного образовательного стандарта:</w:t>
      </w:r>
    </w:p>
    <w:p w:rsidR="00EC33F4" w:rsidRPr="007D4A64" w:rsidRDefault="00EC33F4" w:rsidP="00EC33F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основании полученных результатов ВПР можно сделать вывод о том, что образовательная подготовка _50_% обучающихся _9-х__классов соответствует требованиям государственного образовательного стандарта. _50__% обучающихся не справились с заданиями ВПР. </w:t>
      </w:r>
    </w:p>
    <w:p w:rsidR="00587D58" w:rsidRPr="00217716" w:rsidRDefault="00587D58" w:rsidP="007C5C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3E5" w:rsidRPr="00217716" w:rsidRDefault="003863E5" w:rsidP="007C5C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5CFC" w:rsidRPr="00217716" w:rsidRDefault="007C5CFC" w:rsidP="007C5C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71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F73BE" w:rsidRDefault="00DF73BE" w:rsidP="00DF73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общих мероприятий по устранению учебных дефицитов в образовательной подготовке обучающихся можно предложить следующие мероприятия: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анализ выполнения ВПР для обучающихся.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Спланировать деятельность учителя и обучающихся по устранению образовательных  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дефицитов.</w:t>
      </w:r>
      <w:r w:rsidRPr="006B6D01">
        <w:t xml:space="preserve">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работы по тематическому повторению учебного материала по темам, в которых прослеживается пробелы учебного материала.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Больше уделять внимания на уроках  работе  по комплексному анализу текстов. 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Спланировать индивидуальную  работу  с   </w:t>
      </w:r>
      <w:proofErr w:type="gramStart"/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результатам детального 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анализа элементов содержания.</w:t>
      </w:r>
      <w:r w:rsidRPr="006B6D01">
        <w:t xml:space="preserve">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групповые и индивидуальные консультации для учащихся во внеурочное время.</w:t>
      </w:r>
    </w:p>
    <w:p w:rsidR="00DF73B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Ознакомить родителей с результатами ВПР на родительском собрании.</w:t>
      </w:r>
    </w:p>
    <w:p w:rsidR="00DF73B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BE" w:rsidRPr="006B6D01" w:rsidRDefault="00DF73BE" w:rsidP="00DF73B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все виды разборов по русскому языку. </w:t>
      </w:r>
    </w:p>
    <w:p w:rsidR="00DF73BE" w:rsidRPr="006B6D01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языковые единицы в функционально стилистическом аспекте (с точки зрения использования в речи).</w:t>
      </w:r>
    </w:p>
    <w:p w:rsidR="00DF73BE" w:rsidRPr="006B6D01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работе с текстом. Учить находить ключевые слова, извлекать необходимую информацию.</w:t>
      </w:r>
    </w:p>
    <w:p w:rsidR="00DF73BE" w:rsidRPr="006B6D01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практическую направленность языковой подготовки обучающихся.</w:t>
      </w:r>
    </w:p>
    <w:p w:rsidR="00DF73BE" w:rsidRPr="006B6D01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типичных ошибочных в работах учащихся  необходимо повысить  внимание  к заданиям на понимание смысла текста.</w:t>
      </w:r>
      <w:r w:rsidRPr="00613681">
        <w:t xml:space="preserve"> </w:t>
      </w:r>
      <w:r w:rsidRPr="0061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DF73BE" w:rsidRPr="006B6D01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формирование пунктуационной зоркости в  простых предложениях с осложнением и в сложных предложениях.</w:t>
      </w:r>
    </w:p>
    <w:p w:rsidR="00DF73BE" w:rsidRDefault="00DF73BE" w:rsidP="00DF73BE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6B6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внимание учащихся к самоконтролю и самопроверке заданий.</w:t>
      </w:r>
    </w:p>
    <w:p w:rsidR="00DF73B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BE" w:rsidRDefault="00911FDD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771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77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Агалакова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</w:t>
      </w:r>
    </w:p>
    <w:p w:rsidR="00DF73BE" w:rsidRPr="0043587E" w:rsidRDefault="00DF73BE" w:rsidP="00DF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FC" w:rsidRPr="00217716" w:rsidRDefault="007C5CFC" w:rsidP="007C5C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CFC" w:rsidRPr="00217716" w:rsidRDefault="007C5CFC" w:rsidP="007C5C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CFC" w:rsidRPr="00217716" w:rsidRDefault="007C5CFC" w:rsidP="007C5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716">
        <w:rPr>
          <w:rFonts w:ascii="Times New Roman" w:hAnsi="Times New Roman" w:cs="Times New Roman"/>
          <w:sz w:val="24"/>
          <w:szCs w:val="24"/>
        </w:rPr>
        <w:t xml:space="preserve">  </w:t>
      </w:r>
      <w:r w:rsidR="00EC33F4">
        <w:rPr>
          <w:rFonts w:ascii="Times New Roman" w:hAnsi="Times New Roman" w:cs="Times New Roman"/>
          <w:sz w:val="24"/>
          <w:szCs w:val="24"/>
        </w:rPr>
        <w:t>.</w:t>
      </w:r>
    </w:p>
    <w:p w:rsidR="00EC0320" w:rsidRPr="00217716" w:rsidRDefault="00EC0320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EC03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EED" w:rsidRPr="00217716" w:rsidRDefault="00063EED" w:rsidP="00063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63EED" w:rsidRPr="00217716" w:rsidSect="005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94F"/>
    <w:multiLevelType w:val="hybridMultilevel"/>
    <w:tmpl w:val="0CF2E858"/>
    <w:lvl w:ilvl="0" w:tplc="9FF64EBC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87C7BB6"/>
    <w:multiLevelType w:val="hybridMultilevel"/>
    <w:tmpl w:val="582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9E"/>
    <w:rsid w:val="000060C5"/>
    <w:rsid w:val="00030EA1"/>
    <w:rsid w:val="00063EED"/>
    <w:rsid w:val="000821A7"/>
    <w:rsid w:val="00095DB5"/>
    <w:rsid w:val="00123030"/>
    <w:rsid w:val="00147BC5"/>
    <w:rsid w:val="00171B40"/>
    <w:rsid w:val="00217716"/>
    <w:rsid w:val="00224F29"/>
    <w:rsid w:val="002B4207"/>
    <w:rsid w:val="00303AEB"/>
    <w:rsid w:val="00326848"/>
    <w:rsid w:val="003863E5"/>
    <w:rsid w:val="0039055E"/>
    <w:rsid w:val="003D6493"/>
    <w:rsid w:val="004001D2"/>
    <w:rsid w:val="0043352F"/>
    <w:rsid w:val="00433B66"/>
    <w:rsid w:val="00437BA0"/>
    <w:rsid w:val="004A2C58"/>
    <w:rsid w:val="004B79E7"/>
    <w:rsid w:val="004E1BB4"/>
    <w:rsid w:val="00526B61"/>
    <w:rsid w:val="005305C6"/>
    <w:rsid w:val="005705E5"/>
    <w:rsid w:val="00587D58"/>
    <w:rsid w:val="005B7645"/>
    <w:rsid w:val="005C05B7"/>
    <w:rsid w:val="005D5A9F"/>
    <w:rsid w:val="00604591"/>
    <w:rsid w:val="00624AE3"/>
    <w:rsid w:val="00640187"/>
    <w:rsid w:val="006672ED"/>
    <w:rsid w:val="006763F2"/>
    <w:rsid w:val="006A53D0"/>
    <w:rsid w:val="007227CB"/>
    <w:rsid w:val="007C5CFC"/>
    <w:rsid w:val="007D57F7"/>
    <w:rsid w:val="007D6E76"/>
    <w:rsid w:val="00812CC0"/>
    <w:rsid w:val="00814195"/>
    <w:rsid w:val="008559CA"/>
    <w:rsid w:val="00896A09"/>
    <w:rsid w:val="008D75E0"/>
    <w:rsid w:val="008E050F"/>
    <w:rsid w:val="00911FDD"/>
    <w:rsid w:val="009559D0"/>
    <w:rsid w:val="009604A2"/>
    <w:rsid w:val="009631CF"/>
    <w:rsid w:val="0096518F"/>
    <w:rsid w:val="00974849"/>
    <w:rsid w:val="009C072B"/>
    <w:rsid w:val="00A07601"/>
    <w:rsid w:val="00A96FA8"/>
    <w:rsid w:val="00AC2282"/>
    <w:rsid w:val="00AC6BF1"/>
    <w:rsid w:val="00B14A4C"/>
    <w:rsid w:val="00B622A2"/>
    <w:rsid w:val="00BA34F8"/>
    <w:rsid w:val="00BB1A3A"/>
    <w:rsid w:val="00BB3580"/>
    <w:rsid w:val="00BD5E7A"/>
    <w:rsid w:val="00BF3C36"/>
    <w:rsid w:val="00CB4D8D"/>
    <w:rsid w:val="00CF4F32"/>
    <w:rsid w:val="00D3382A"/>
    <w:rsid w:val="00D81B93"/>
    <w:rsid w:val="00DC0F85"/>
    <w:rsid w:val="00DF4CB1"/>
    <w:rsid w:val="00DF73BE"/>
    <w:rsid w:val="00E17042"/>
    <w:rsid w:val="00EC0320"/>
    <w:rsid w:val="00EC0BFD"/>
    <w:rsid w:val="00EC33F4"/>
    <w:rsid w:val="00F237D7"/>
    <w:rsid w:val="00FB2C9E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7C5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C5CFC"/>
    <w:pPr>
      <w:widowControl w:val="0"/>
      <w:shd w:val="clear" w:color="auto" w:fill="FFFFFF"/>
      <w:spacing w:before="300" w:after="0" w:line="30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F7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43CD-998A-4D41-9F32-CE763BF6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Коваленко</cp:lastModifiedBy>
  <cp:revision>15</cp:revision>
  <dcterms:created xsi:type="dcterms:W3CDTF">2020-11-04T04:16:00Z</dcterms:created>
  <dcterms:modified xsi:type="dcterms:W3CDTF">2021-01-20T10:39:00Z</dcterms:modified>
</cp:coreProperties>
</file>