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298" w:rsidRDefault="00611298" w:rsidP="00611298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Адресные рекомендации ШМО учителей начальных классов</w:t>
      </w:r>
    </w:p>
    <w:p w:rsidR="004A23A3" w:rsidRDefault="00A3274F" w:rsidP="00611298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3274F">
        <w:rPr>
          <w:rFonts w:ascii="Times New Roman" w:hAnsi="Times New Roman" w:cs="Times New Roman"/>
          <w:b/>
          <w:sz w:val="25"/>
          <w:szCs w:val="25"/>
        </w:rPr>
        <w:t>по итогам ВПР-2018 в 4 классах</w:t>
      </w:r>
    </w:p>
    <w:p w:rsidR="00611298" w:rsidRDefault="00611298" w:rsidP="00A3274F">
      <w:pPr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3274F" w:rsidRDefault="00A3274F" w:rsidP="00A3274F">
      <w:pPr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Русский язык</w:t>
      </w:r>
    </w:p>
    <w:p w:rsidR="00A3274F" w:rsidRPr="00A3274F" w:rsidRDefault="00A3274F" w:rsidP="00A3274F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A3274F">
        <w:rPr>
          <w:rFonts w:ascii="Times New Roman" w:hAnsi="Times New Roman" w:cs="Times New Roman"/>
          <w:sz w:val="25"/>
          <w:szCs w:val="25"/>
        </w:rPr>
        <w:t xml:space="preserve">Анализ достижения обучающимися 4-х классов планируемых результатов свидетельствует о том, что </w:t>
      </w:r>
      <w:r w:rsidRPr="00A3274F">
        <w:rPr>
          <w:rFonts w:ascii="Times New Roman" w:hAnsi="Times New Roman" w:cs="Times New Roman"/>
          <w:i/>
          <w:sz w:val="25"/>
          <w:szCs w:val="25"/>
        </w:rPr>
        <w:t>высокий процент</w:t>
      </w:r>
      <w:r w:rsidRPr="00A3274F">
        <w:rPr>
          <w:rFonts w:ascii="Times New Roman" w:hAnsi="Times New Roman" w:cs="Times New Roman"/>
          <w:sz w:val="25"/>
          <w:szCs w:val="25"/>
        </w:rPr>
        <w:t xml:space="preserve"> достижения планируемых результатов (от 70% и выше) отмечается в формировании предметных знаний и УУД по следующим блокам ООП НОО по учебному предмету «Русский язык»: умение правильно писать текст под диктовку, соблюдая при письме изученные орфографические и пунктуационные нормы;</w:t>
      </w:r>
      <w:proofErr w:type="gramEnd"/>
      <w:r w:rsidRPr="00A3274F">
        <w:rPr>
          <w:rFonts w:ascii="Times New Roman" w:hAnsi="Times New Roman" w:cs="Times New Roman"/>
          <w:sz w:val="25"/>
          <w:szCs w:val="25"/>
        </w:rPr>
        <w:t xml:space="preserve"> умение распознавать и подчеркивать однородные члены в предложении (учебно-языковое синтаксическое опознавательное умение); умение распознавать и графически обозначать главные члены предложения; умение распознавать изученные части речи в предложении (учебно-языковое морфологическое опознавательное умение); умение распознавать правильную орфоэпическую норму; умение  классифицировать  согласные  звуки  в  результате  частичного фонетического  анализа  (учебно-языковые  опознавательные  и классификационные умения); </w:t>
      </w:r>
      <w:proofErr w:type="gramStart"/>
      <w:r w:rsidRPr="00A3274F">
        <w:rPr>
          <w:rFonts w:ascii="Times New Roman" w:hAnsi="Times New Roman" w:cs="Times New Roman"/>
          <w:sz w:val="25"/>
          <w:szCs w:val="25"/>
        </w:rPr>
        <w:t>предметные коммуникативные умения распознавать и адекватно формулировать основную мысль текста в письменной форме, соблюдая нормы построения предложения и словоупотребления; адекватное понимание и анализ  письменно предъявляемой текстовой информации (</w:t>
      </w:r>
      <w:proofErr w:type="spellStart"/>
      <w:r w:rsidRPr="00A3274F">
        <w:rPr>
          <w:rFonts w:ascii="Times New Roman" w:hAnsi="Times New Roman" w:cs="Times New Roman"/>
          <w:sz w:val="25"/>
          <w:szCs w:val="25"/>
        </w:rPr>
        <w:t>общеучебные</w:t>
      </w:r>
      <w:proofErr w:type="spellEnd"/>
      <w:r w:rsidRPr="00A3274F">
        <w:rPr>
          <w:rFonts w:ascii="Times New Roman" w:hAnsi="Times New Roman" w:cs="Times New Roman"/>
          <w:sz w:val="25"/>
          <w:szCs w:val="25"/>
        </w:rPr>
        <w:t xml:space="preserve"> и логические универсальные учебные действия), способность строить  речевое  высказывание  заданной  структуры  (вопросительное предложение) в письменной форме (правописные умения);  умение задавать вопрос, умение преобразовывать воспринятую информацию в речевое высказывание;</w:t>
      </w:r>
      <w:proofErr w:type="gramEnd"/>
      <w:r w:rsidRPr="00A3274F">
        <w:rPr>
          <w:rFonts w:ascii="Times New Roman" w:hAnsi="Times New Roman" w:cs="Times New Roman"/>
          <w:sz w:val="25"/>
          <w:szCs w:val="25"/>
        </w:rPr>
        <w:t xml:space="preserve"> умение распознавать значение конкретного слова, используя указанный в задании контекст; умение адекватно формулировать значение слова в письменной форме, соблюдая нормы построения предложения и словоупотребления; учебно-языковое умение подбирать к слову близкие по значению слова (синонимы); предметное коммуникативное умение уместного употребления близких по значению слов в собственной речи; коммуникативное универсальное учебное действие, связанное с возможной эквивалентной заменой слов в целях эффективного речевого общения; умение классифицировать слова по составу; умение классифицировать части речи и распознавать их грамматические признаки.</w:t>
      </w:r>
    </w:p>
    <w:p w:rsidR="00A3274F" w:rsidRPr="00A3274F" w:rsidRDefault="00A3274F" w:rsidP="00A3274F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3274F">
        <w:rPr>
          <w:rFonts w:ascii="Times New Roman" w:hAnsi="Times New Roman" w:cs="Times New Roman"/>
          <w:i/>
          <w:sz w:val="25"/>
          <w:szCs w:val="25"/>
          <w:highlight w:val="yellow"/>
        </w:rPr>
        <w:t>Недостаточный уровень</w:t>
      </w:r>
      <w:r w:rsidRPr="00A3274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A3274F">
        <w:rPr>
          <w:rFonts w:ascii="Times New Roman" w:hAnsi="Times New Roman" w:cs="Times New Roman"/>
          <w:sz w:val="25"/>
          <w:szCs w:val="25"/>
        </w:rPr>
        <w:t>сформированности</w:t>
      </w:r>
      <w:proofErr w:type="spellEnd"/>
      <w:r w:rsidRPr="00A3274F">
        <w:rPr>
          <w:rFonts w:ascii="Times New Roman" w:hAnsi="Times New Roman" w:cs="Times New Roman"/>
          <w:sz w:val="25"/>
          <w:szCs w:val="25"/>
        </w:rPr>
        <w:t xml:space="preserve"> знаний и УУД в соответствии с требованиями ФГОС НОО отмечен по следующим блокам ООП НОО: умение составлять план прочитанного текста в письменной форме, соблюдая нормы построения предложения </w:t>
      </w:r>
      <w:proofErr w:type="gramStart"/>
      <w:r w:rsidRPr="00A3274F">
        <w:rPr>
          <w:rFonts w:ascii="Times New Roman" w:hAnsi="Times New Roman" w:cs="Times New Roman"/>
          <w:sz w:val="25"/>
          <w:szCs w:val="25"/>
        </w:rPr>
        <w:t xml:space="preserve">и словоупотребления; владения </w:t>
      </w:r>
      <w:proofErr w:type="spellStart"/>
      <w:r w:rsidRPr="00A3274F">
        <w:rPr>
          <w:rFonts w:ascii="Times New Roman" w:hAnsi="Times New Roman" w:cs="Times New Roman"/>
          <w:sz w:val="25"/>
          <w:szCs w:val="25"/>
        </w:rPr>
        <w:t>общеучебными</w:t>
      </w:r>
      <w:proofErr w:type="spellEnd"/>
      <w:r w:rsidRPr="00A3274F">
        <w:rPr>
          <w:rFonts w:ascii="Times New Roman" w:hAnsi="Times New Roman" w:cs="Times New Roman"/>
          <w:sz w:val="25"/>
          <w:szCs w:val="25"/>
        </w:rPr>
        <w:t xml:space="preserve"> универсальными учебными действиями: адекватно воспроизводить прочитанный текст с заданной степенью свернутости и соблюдать в плане последовательность содержания текста; умение на основе данной информации (содержание пословицы) и собственного жизненного опыта определять конкретную жизненную ситуацию для адекватной интерпретации пословицы (предметное коммуникативное умение, логические универсальные учебные действия), способность строить речевое высказывание в письменной форме (правописные умения);</w:t>
      </w:r>
      <w:proofErr w:type="gramEnd"/>
      <w:r w:rsidRPr="00A3274F">
        <w:rPr>
          <w:rFonts w:ascii="Times New Roman" w:hAnsi="Times New Roman" w:cs="Times New Roman"/>
          <w:sz w:val="25"/>
          <w:szCs w:val="25"/>
        </w:rPr>
        <w:t xml:space="preserve"> владение национально-культурными  нормами  речевого поведения (коммуникативные </w:t>
      </w:r>
      <w:r w:rsidRPr="00A3274F">
        <w:rPr>
          <w:rFonts w:ascii="Times New Roman" w:hAnsi="Times New Roman" w:cs="Times New Roman"/>
          <w:sz w:val="25"/>
          <w:szCs w:val="25"/>
        </w:rPr>
        <w:lastRenderedPageBreak/>
        <w:t>универсальные учебные действия), осознание эстетической функции русского языка (личностные результаты).</w:t>
      </w:r>
    </w:p>
    <w:p w:rsidR="00A3274F" w:rsidRPr="00A3274F" w:rsidRDefault="00A3274F" w:rsidP="00A3274F">
      <w:pPr>
        <w:spacing w:after="0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A3274F">
        <w:rPr>
          <w:rFonts w:ascii="Times New Roman" w:hAnsi="Times New Roman" w:cs="Times New Roman"/>
          <w:b/>
          <w:i/>
          <w:sz w:val="25"/>
          <w:szCs w:val="25"/>
        </w:rPr>
        <w:t>Рекомендации по устранению учебных дефицитов:</w:t>
      </w:r>
    </w:p>
    <w:p w:rsidR="00A3274F" w:rsidRPr="00A3274F" w:rsidRDefault="00A3274F" w:rsidP="00A3274F">
      <w:pPr>
        <w:pStyle w:val="a3"/>
        <w:spacing w:line="276" w:lineRule="auto"/>
        <w:jc w:val="both"/>
        <w:rPr>
          <w:rFonts w:ascii="Times New Roman" w:hAnsi="Times New Roman"/>
          <w:sz w:val="25"/>
          <w:szCs w:val="25"/>
        </w:rPr>
      </w:pPr>
      <w:r w:rsidRPr="00A3274F">
        <w:rPr>
          <w:rFonts w:ascii="Times New Roman" w:hAnsi="Times New Roman"/>
          <w:bCs/>
          <w:sz w:val="25"/>
          <w:szCs w:val="25"/>
        </w:rPr>
        <w:t xml:space="preserve">1. В рамках реализации междисциплинарных программ </w:t>
      </w:r>
      <w:r w:rsidRPr="00A3274F">
        <w:rPr>
          <w:rFonts w:ascii="Times New Roman" w:hAnsi="Times New Roman"/>
          <w:sz w:val="25"/>
          <w:szCs w:val="25"/>
        </w:rPr>
        <w:t xml:space="preserve">«Формирование универсальных учебных действий» (личностные и </w:t>
      </w:r>
      <w:proofErr w:type="spellStart"/>
      <w:r w:rsidRPr="00A3274F">
        <w:rPr>
          <w:rFonts w:ascii="Times New Roman" w:hAnsi="Times New Roman"/>
          <w:sz w:val="25"/>
          <w:szCs w:val="25"/>
        </w:rPr>
        <w:t>метапредметные</w:t>
      </w:r>
      <w:proofErr w:type="spellEnd"/>
      <w:r w:rsidRPr="00A3274F">
        <w:rPr>
          <w:rFonts w:ascii="Times New Roman" w:hAnsi="Times New Roman"/>
          <w:sz w:val="25"/>
          <w:szCs w:val="25"/>
        </w:rPr>
        <w:t xml:space="preserve"> результаты) и «Чтение. Работа с текстом»</w:t>
      </w:r>
      <w:r w:rsidRPr="00A3274F">
        <w:rPr>
          <w:sz w:val="25"/>
          <w:szCs w:val="25"/>
        </w:rPr>
        <w:t xml:space="preserve"> </w:t>
      </w:r>
      <w:r w:rsidRPr="00A3274F">
        <w:rPr>
          <w:rFonts w:ascii="Times New Roman" w:hAnsi="Times New Roman"/>
          <w:sz w:val="25"/>
          <w:szCs w:val="25"/>
        </w:rPr>
        <w:t>(</w:t>
      </w:r>
      <w:proofErr w:type="spellStart"/>
      <w:r w:rsidRPr="00A3274F">
        <w:rPr>
          <w:rFonts w:ascii="Times New Roman" w:hAnsi="Times New Roman"/>
          <w:sz w:val="25"/>
          <w:szCs w:val="25"/>
        </w:rPr>
        <w:t>метапредметные</w:t>
      </w:r>
      <w:proofErr w:type="spellEnd"/>
      <w:r w:rsidRPr="00A3274F">
        <w:rPr>
          <w:rFonts w:ascii="Times New Roman" w:hAnsi="Times New Roman"/>
          <w:sz w:val="25"/>
          <w:szCs w:val="25"/>
        </w:rPr>
        <w:t xml:space="preserve"> результаты) в составе ООП НОО </w:t>
      </w:r>
      <w:r w:rsidRPr="00A3274F">
        <w:rPr>
          <w:rFonts w:ascii="Times New Roman" w:hAnsi="Times New Roman"/>
          <w:bCs/>
          <w:sz w:val="25"/>
          <w:szCs w:val="25"/>
        </w:rPr>
        <w:t xml:space="preserve">необходима организация работы с текстом и другими источниками информации на каждом уроке по любому учебному предмету. </w:t>
      </w:r>
    </w:p>
    <w:p w:rsidR="00A3274F" w:rsidRPr="00A3274F" w:rsidRDefault="00A3274F" w:rsidP="00A3274F">
      <w:pPr>
        <w:pStyle w:val="a3"/>
        <w:spacing w:line="276" w:lineRule="auto"/>
        <w:jc w:val="both"/>
        <w:rPr>
          <w:rFonts w:ascii="Times New Roman" w:hAnsi="Times New Roman"/>
          <w:sz w:val="25"/>
          <w:szCs w:val="25"/>
        </w:rPr>
      </w:pPr>
      <w:r w:rsidRPr="00A3274F">
        <w:rPr>
          <w:rFonts w:ascii="Times New Roman" w:hAnsi="Times New Roman"/>
          <w:sz w:val="25"/>
          <w:szCs w:val="25"/>
        </w:rPr>
        <w:t xml:space="preserve">2. Учителям </w:t>
      </w:r>
      <w:r w:rsidRPr="00A3274F">
        <w:rPr>
          <w:rFonts w:ascii="Times New Roman" w:hAnsi="Times New Roman"/>
          <w:bCs/>
          <w:sz w:val="25"/>
          <w:szCs w:val="25"/>
        </w:rPr>
        <w:t>следует продумать работу с различными источниками информации.</w:t>
      </w:r>
    </w:p>
    <w:p w:rsidR="00A3274F" w:rsidRPr="00A3274F" w:rsidRDefault="00A3274F" w:rsidP="00A3274F">
      <w:pPr>
        <w:pStyle w:val="a3"/>
        <w:spacing w:line="276" w:lineRule="auto"/>
        <w:jc w:val="both"/>
        <w:rPr>
          <w:rFonts w:ascii="Times New Roman" w:hAnsi="Times New Roman"/>
          <w:sz w:val="25"/>
          <w:szCs w:val="25"/>
        </w:rPr>
      </w:pPr>
      <w:r w:rsidRPr="00A3274F">
        <w:rPr>
          <w:rFonts w:ascii="Times New Roman" w:hAnsi="Times New Roman"/>
          <w:bCs/>
          <w:sz w:val="25"/>
          <w:szCs w:val="25"/>
        </w:rPr>
        <w:t xml:space="preserve">3. Для анализа важно отбирать тексты разных стилей, родов и жанров. </w:t>
      </w:r>
    </w:p>
    <w:p w:rsidR="00A3274F" w:rsidRPr="00A3274F" w:rsidRDefault="00A3274F" w:rsidP="00A3274F">
      <w:pPr>
        <w:pStyle w:val="a3"/>
        <w:spacing w:line="276" w:lineRule="auto"/>
        <w:jc w:val="both"/>
        <w:rPr>
          <w:rFonts w:ascii="Times New Roman" w:hAnsi="Times New Roman"/>
          <w:sz w:val="25"/>
          <w:szCs w:val="25"/>
        </w:rPr>
      </w:pPr>
      <w:r w:rsidRPr="00A3274F">
        <w:rPr>
          <w:rFonts w:ascii="Times New Roman" w:hAnsi="Times New Roman"/>
          <w:bCs/>
          <w:sz w:val="25"/>
          <w:szCs w:val="25"/>
        </w:rPr>
        <w:t xml:space="preserve">4. Особое внимание следует обратить на работу с информационными текстами. </w:t>
      </w:r>
    </w:p>
    <w:p w:rsidR="00A3274F" w:rsidRPr="00A3274F" w:rsidRDefault="00A3274F" w:rsidP="00A3274F">
      <w:pPr>
        <w:pStyle w:val="a3"/>
        <w:spacing w:line="276" w:lineRule="auto"/>
        <w:jc w:val="both"/>
        <w:rPr>
          <w:rFonts w:ascii="Times New Roman" w:hAnsi="Times New Roman"/>
          <w:sz w:val="25"/>
          <w:szCs w:val="25"/>
        </w:rPr>
      </w:pPr>
      <w:r w:rsidRPr="00A3274F">
        <w:rPr>
          <w:rFonts w:ascii="Times New Roman" w:hAnsi="Times New Roman"/>
          <w:bCs/>
          <w:sz w:val="25"/>
          <w:szCs w:val="25"/>
        </w:rPr>
        <w:t xml:space="preserve">5. Методика работы с текстом возможно должна быть дополнена его маркировкой, работой со структурными частями текста, сопоставлением информации текста с информацией другого текста, иллюстрации, репродукции картины, таблицы, диаграммы  и т. п. </w:t>
      </w:r>
    </w:p>
    <w:p w:rsidR="00A3274F" w:rsidRPr="00A3274F" w:rsidRDefault="00A3274F" w:rsidP="00A3274F">
      <w:pPr>
        <w:pStyle w:val="a3"/>
        <w:spacing w:line="276" w:lineRule="auto"/>
        <w:jc w:val="both"/>
        <w:rPr>
          <w:rFonts w:ascii="Times New Roman" w:hAnsi="Times New Roman"/>
          <w:sz w:val="25"/>
          <w:szCs w:val="25"/>
        </w:rPr>
      </w:pPr>
      <w:r w:rsidRPr="00A3274F">
        <w:rPr>
          <w:rFonts w:ascii="Times New Roman" w:hAnsi="Times New Roman"/>
          <w:sz w:val="25"/>
          <w:szCs w:val="25"/>
        </w:rPr>
        <w:t xml:space="preserve">6. </w:t>
      </w:r>
      <w:r w:rsidRPr="00A3274F">
        <w:rPr>
          <w:rFonts w:ascii="Times New Roman" w:hAnsi="Times New Roman"/>
          <w:bCs/>
          <w:sz w:val="25"/>
          <w:szCs w:val="25"/>
        </w:rPr>
        <w:t xml:space="preserve">Учителям формировать умения находить, обрабатывать и оценивать информацию текста, организовать работу по формированию умения извлекать информацию из текстов для различных целей, </w:t>
      </w:r>
      <w:r w:rsidRPr="00A3274F">
        <w:rPr>
          <w:rFonts w:ascii="Times New Roman" w:hAnsi="Times New Roman"/>
          <w:sz w:val="25"/>
          <w:szCs w:val="25"/>
        </w:rPr>
        <w:t>продолжить работу над классификацией слов по составу.</w:t>
      </w:r>
    </w:p>
    <w:p w:rsidR="00A3274F" w:rsidRPr="00A3274F" w:rsidRDefault="00A3274F" w:rsidP="00A3274F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A3274F">
        <w:rPr>
          <w:rFonts w:ascii="Times New Roman" w:hAnsi="Times New Roman"/>
          <w:sz w:val="25"/>
          <w:szCs w:val="25"/>
        </w:rPr>
        <w:t xml:space="preserve">7. </w:t>
      </w:r>
      <w:r w:rsidRPr="00A3274F">
        <w:rPr>
          <w:rFonts w:ascii="Times New Roman" w:hAnsi="Times New Roman" w:cs="Times New Roman"/>
          <w:sz w:val="25"/>
          <w:szCs w:val="25"/>
        </w:rPr>
        <w:t xml:space="preserve">В целях совершенствования работы учителей по формированию и оценке уровня </w:t>
      </w:r>
      <w:proofErr w:type="spellStart"/>
      <w:r w:rsidRPr="00A3274F">
        <w:rPr>
          <w:rFonts w:ascii="Times New Roman" w:hAnsi="Times New Roman" w:cs="Times New Roman"/>
          <w:sz w:val="25"/>
          <w:szCs w:val="25"/>
        </w:rPr>
        <w:t>сформированности</w:t>
      </w:r>
      <w:proofErr w:type="spellEnd"/>
      <w:r w:rsidRPr="00A3274F">
        <w:rPr>
          <w:rFonts w:ascii="Times New Roman" w:hAnsi="Times New Roman" w:cs="Times New Roman"/>
          <w:sz w:val="25"/>
          <w:szCs w:val="25"/>
        </w:rPr>
        <w:t xml:space="preserve"> у обучающихся т.н. «проблемных» умений, использовать серию пособий «Готовимся к Всероссийским проверочным работам», а также открытый банк заданий НИКО, ФИПИ.  </w:t>
      </w:r>
    </w:p>
    <w:p w:rsidR="00A3274F" w:rsidRPr="00A3274F" w:rsidRDefault="00A3274F" w:rsidP="00A3274F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3274F" w:rsidRDefault="00A3274F" w:rsidP="00A3274F"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Математика</w:t>
      </w:r>
    </w:p>
    <w:p w:rsidR="00A3274F" w:rsidRPr="00A3274F" w:rsidRDefault="00A3274F" w:rsidP="00A3274F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3274F" w:rsidRPr="00A3274F" w:rsidRDefault="00A3274F" w:rsidP="00A3274F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A3274F">
        <w:rPr>
          <w:rFonts w:ascii="Times New Roman" w:hAnsi="Times New Roman" w:cs="Times New Roman"/>
          <w:sz w:val="25"/>
          <w:szCs w:val="25"/>
        </w:rPr>
        <w:t xml:space="preserve">Анализ достижения обучающимися 4-х классов планируемых результатов свидетельствует о том, что </w:t>
      </w:r>
      <w:r w:rsidRPr="00A3274F">
        <w:rPr>
          <w:rFonts w:ascii="Times New Roman" w:hAnsi="Times New Roman" w:cs="Times New Roman"/>
          <w:i/>
          <w:sz w:val="25"/>
          <w:szCs w:val="25"/>
        </w:rPr>
        <w:t>высокий процент</w:t>
      </w:r>
      <w:r w:rsidRPr="00A3274F">
        <w:rPr>
          <w:rFonts w:ascii="Times New Roman" w:hAnsi="Times New Roman" w:cs="Times New Roman"/>
          <w:sz w:val="25"/>
          <w:szCs w:val="25"/>
        </w:rPr>
        <w:t xml:space="preserve"> достижения планируемых результатов (от 70% и выше) отмечается в формировании предметных знаний и УУД по следующим блокам ООП НОО по учебному предмету «Математика»: умение выполнять сложение, вычитание, умножение и деление однозначных, двузначных и трехзначных чисел в случаях, сводимых к действиям в пределах 100 (в том числе с</w:t>
      </w:r>
      <w:proofErr w:type="gramEnd"/>
      <w:r w:rsidRPr="00A3274F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A3274F">
        <w:rPr>
          <w:rFonts w:ascii="Times New Roman" w:hAnsi="Times New Roman" w:cs="Times New Roman"/>
          <w:sz w:val="25"/>
          <w:szCs w:val="25"/>
        </w:rPr>
        <w:t>нулем и числом 1); умение вычислять значение числового выражения, соблюдая при этом порядок действий; умение решать арифметическим способом (в одно-два действия) учебные задачи и задачи, связанные с повседневной жизнью; вычисление периметра прямоугольника и квадрата, площади прямоугольника и квадрата; построение геометрических фигур с заданными измерениями (отрезок, квадрат, прямоугольник) с помощью линейки, угольника;</w:t>
      </w:r>
      <w:proofErr w:type="gramEnd"/>
      <w:r w:rsidRPr="00A3274F">
        <w:rPr>
          <w:rFonts w:ascii="Times New Roman" w:hAnsi="Times New Roman" w:cs="Times New Roman"/>
          <w:sz w:val="25"/>
          <w:szCs w:val="25"/>
        </w:rPr>
        <w:t xml:space="preserve"> умение работать с таблицами, схемами, графиками, диаграммами, анализировать и интерпретировать данные; умение решать текстовые задачи в три-четыре действия; интерпретация информации (объяснение, сравнение и обобщение данных, формулировка выводов и прогнозирование).</w:t>
      </w:r>
    </w:p>
    <w:p w:rsidR="00A3274F" w:rsidRPr="00A3274F" w:rsidRDefault="00A3274F" w:rsidP="00A3274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A3274F">
        <w:rPr>
          <w:rFonts w:ascii="Times New Roman" w:hAnsi="Times New Roman" w:cs="Times New Roman"/>
          <w:i/>
          <w:sz w:val="25"/>
          <w:szCs w:val="25"/>
          <w:highlight w:val="yellow"/>
        </w:rPr>
        <w:t>Недостаточный уровень</w:t>
      </w:r>
      <w:r w:rsidRPr="00A3274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A3274F">
        <w:rPr>
          <w:rFonts w:ascii="Times New Roman" w:hAnsi="Times New Roman" w:cs="Times New Roman"/>
          <w:sz w:val="25"/>
          <w:szCs w:val="25"/>
        </w:rPr>
        <w:t>сформированности</w:t>
      </w:r>
      <w:proofErr w:type="spellEnd"/>
      <w:r w:rsidRPr="00A3274F">
        <w:rPr>
          <w:rFonts w:ascii="Times New Roman" w:hAnsi="Times New Roman" w:cs="Times New Roman"/>
          <w:sz w:val="25"/>
          <w:szCs w:val="25"/>
        </w:rPr>
        <w:t xml:space="preserve"> знаний и УУД в соответствии с требованиями ФГОС НОО отмечен по следующим блокам ООП НОО: умение читать, записывать и сравнивать величины (время), используя основные единицы измерения величин и соотношения между ними; умение решать арифметическим способом (в одно-два действия) учебные задачи и задачи, связанные с повседневной жизнью; овладение  основами  пространственного  воображения;</w:t>
      </w:r>
      <w:proofErr w:type="gramEnd"/>
      <w:r w:rsidRPr="00A3274F">
        <w:rPr>
          <w:rFonts w:ascii="Times New Roman" w:hAnsi="Times New Roman" w:cs="Times New Roman"/>
          <w:sz w:val="25"/>
          <w:szCs w:val="25"/>
        </w:rPr>
        <w:t xml:space="preserve"> умение решать текстовые задачи в три-четыре </w:t>
      </w:r>
      <w:r w:rsidRPr="00A3274F">
        <w:rPr>
          <w:rFonts w:ascii="Times New Roman" w:hAnsi="Times New Roman" w:cs="Times New Roman"/>
          <w:sz w:val="25"/>
          <w:szCs w:val="25"/>
        </w:rPr>
        <w:lastRenderedPageBreak/>
        <w:t xml:space="preserve">действия (овладение основами логического и алгоритмического мышления). </w:t>
      </w:r>
      <w:r w:rsidRPr="00A3274F">
        <w:rPr>
          <w:rFonts w:ascii="Times New Roman" w:hAnsi="Times New Roman" w:cs="Times New Roman"/>
          <w:i/>
          <w:sz w:val="25"/>
          <w:szCs w:val="25"/>
        </w:rPr>
        <w:t>79,6%</w:t>
      </w:r>
      <w:r w:rsidRPr="00A3274F">
        <w:rPr>
          <w:rFonts w:ascii="Times New Roman" w:hAnsi="Times New Roman" w:cs="Times New Roman"/>
          <w:sz w:val="25"/>
          <w:szCs w:val="25"/>
        </w:rPr>
        <w:t xml:space="preserve"> 4-классников не справились с заданием 11, что свидетельствует о том, что обучающиеся не в совершенстве овладели основами логического и алгоритмического мышления. Нестандартная задача на логическое мышление вызвала у них затруднение.</w:t>
      </w:r>
    </w:p>
    <w:p w:rsidR="00A3274F" w:rsidRPr="00A3274F" w:rsidRDefault="00A3274F" w:rsidP="00A3274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A3274F">
        <w:rPr>
          <w:rFonts w:ascii="Times New Roman" w:hAnsi="Times New Roman" w:cs="Times New Roman"/>
          <w:sz w:val="25"/>
          <w:szCs w:val="25"/>
        </w:rPr>
        <w:t xml:space="preserve">Успешное выполнение обучающимися </w:t>
      </w:r>
      <w:r w:rsidRPr="00A3274F">
        <w:rPr>
          <w:rFonts w:ascii="Times New Roman" w:hAnsi="Times New Roman" w:cs="Times New Roman"/>
          <w:i/>
          <w:sz w:val="25"/>
          <w:szCs w:val="25"/>
        </w:rPr>
        <w:t>4031</w:t>
      </w:r>
      <w:r w:rsidRPr="00A3274F">
        <w:rPr>
          <w:rFonts w:ascii="Times New Roman" w:hAnsi="Times New Roman" w:cs="Times New Roman"/>
          <w:sz w:val="25"/>
          <w:szCs w:val="25"/>
        </w:rPr>
        <w:t xml:space="preserve"> (4б класс – учитель </w:t>
      </w:r>
      <w:proofErr w:type="spellStart"/>
      <w:r w:rsidRPr="00A3274F">
        <w:rPr>
          <w:rFonts w:ascii="Times New Roman" w:hAnsi="Times New Roman" w:cs="Times New Roman"/>
          <w:sz w:val="25"/>
          <w:szCs w:val="25"/>
        </w:rPr>
        <w:t>Подойникова</w:t>
      </w:r>
      <w:proofErr w:type="spellEnd"/>
      <w:r w:rsidRPr="00A3274F">
        <w:rPr>
          <w:rFonts w:ascii="Times New Roman" w:hAnsi="Times New Roman" w:cs="Times New Roman"/>
          <w:sz w:val="25"/>
          <w:szCs w:val="25"/>
        </w:rPr>
        <w:t xml:space="preserve"> М.О.), </w:t>
      </w:r>
      <w:r w:rsidRPr="00A3274F">
        <w:rPr>
          <w:rFonts w:ascii="Times New Roman" w:hAnsi="Times New Roman" w:cs="Times New Roman"/>
          <w:i/>
          <w:sz w:val="25"/>
          <w:szCs w:val="25"/>
        </w:rPr>
        <w:t>4051, 4055</w:t>
      </w:r>
      <w:r w:rsidRPr="00A3274F">
        <w:rPr>
          <w:rFonts w:ascii="Times New Roman" w:hAnsi="Times New Roman" w:cs="Times New Roman"/>
          <w:sz w:val="25"/>
          <w:szCs w:val="25"/>
        </w:rPr>
        <w:t xml:space="preserve"> (4в класс – учитель </w:t>
      </w:r>
      <w:proofErr w:type="spellStart"/>
      <w:r w:rsidRPr="00A3274F">
        <w:rPr>
          <w:rFonts w:ascii="Times New Roman" w:hAnsi="Times New Roman" w:cs="Times New Roman"/>
          <w:sz w:val="25"/>
          <w:szCs w:val="25"/>
        </w:rPr>
        <w:t>Батурбаева</w:t>
      </w:r>
      <w:proofErr w:type="spellEnd"/>
      <w:r w:rsidRPr="00A3274F">
        <w:rPr>
          <w:rFonts w:ascii="Times New Roman" w:hAnsi="Times New Roman" w:cs="Times New Roman"/>
          <w:sz w:val="25"/>
          <w:szCs w:val="25"/>
        </w:rPr>
        <w:t xml:space="preserve"> А.Ю.), </w:t>
      </w:r>
      <w:r w:rsidRPr="00A3274F">
        <w:rPr>
          <w:rFonts w:ascii="Times New Roman" w:hAnsi="Times New Roman" w:cs="Times New Roman"/>
          <w:i/>
          <w:sz w:val="25"/>
          <w:szCs w:val="25"/>
        </w:rPr>
        <w:t>4077, 4090</w:t>
      </w:r>
      <w:r w:rsidRPr="00A3274F">
        <w:rPr>
          <w:rFonts w:ascii="Times New Roman" w:hAnsi="Times New Roman" w:cs="Times New Roman"/>
          <w:sz w:val="25"/>
          <w:szCs w:val="25"/>
        </w:rPr>
        <w:t xml:space="preserve"> (4г класс – учитель Лазуткина И.В.) заданий 10 и 11 в совокупности с высокими результатами ВПР по остальным заданиям говорит о целесообразности построения для них индивидуальных образовательных траекторий в целях дальнейшего развития их математических способностей.</w:t>
      </w:r>
      <w:proofErr w:type="gramEnd"/>
    </w:p>
    <w:p w:rsidR="00A3274F" w:rsidRPr="00A3274F" w:rsidRDefault="00A3274F" w:rsidP="00A3274F">
      <w:pPr>
        <w:spacing w:after="0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A3274F">
        <w:rPr>
          <w:rFonts w:ascii="Times New Roman" w:hAnsi="Times New Roman" w:cs="Times New Roman"/>
          <w:b/>
          <w:i/>
          <w:sz w:val="25"/>
          <w:szCs w:val="25"/>
        </w:rPr>
        <w:t>Рекомендации по устранению учебных дефицитов:</w:t>
      </w:r>
    </w:p>
    <w:p w:rsidR="00A3274F" w:rsidRPr="00A3274F" w:rsidRDefault="00A3274F" w:rsidP="00A3274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A3274F">
        <w:rPr>
          <w:rFonts w:ascii="Times New Roman" w:hAnsi="Times New Roman" w:cs="Times New Roman"/>
          <w:sz w:val="25"/>
          <w:szCs w:val="25"/>
        </w:rPr>
        <w:t xml:space="preserve">1. </w:t>
      </w:r>
      <w:proofErr w:type="gramStart"/>
      <w:r w:rsidRPr="00A3274F">
        <w:rPr>
          <w:rFonts w:ascii="Times New Roman" w:hAnsi="Times New Roman" w:cs="Times New Roman"/>
          <w:sz w:val="25"/>
          <w:szCs w:val="25"/>
        </w:rPr>
        <w:t>При обучении усилить внимание темам рабочей программы, в которых обучающиеся учатся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минута; минута – секунда; километр – метр; метр – дециметр; дециметр – сантиметр; метр – сантиметр; сантиметр – миллиметр); выделять неизвестный компонент арифметического действия и находить его значение;</w:t>
      </w:r>
      <w:proofErr w:type="gramEnd"/>
      <w:r w:rsidRPr="00A3274F">
        <w:rPr>
          <w:rFonts w:ascii="Times New Roman" w:hAnsi="Times New Roman" w:cs="Times New Roman"/>
          <w:sz w:val="25"/>
          <w:szCs w:val="25"/>
        </w:rPr>
        <w:t xml:space="preserve"> решать арифметическим способом (в 1-2 действия) </w:t>
      </w:r>
      <w:r w:rsidRPr="00A3274F">
        <w:rPr>
          <w:rFonts w:ascii="Times New Roman" w:hAnsi="Times New Roman" w:cs="Times New Roman"/>
          <w:i/>
          <w:sz w:val="25"/>
          <w:szCs w:val="25"/>
          <w:highlight w:val="yellow"/>
        </w:rPr>
        <w:t>учебные задачи, связанные с повседневной жизнью</w:t>
      </w:r>
      <w:r w:rsidRPr="00A3274F">
        <w:rPr>
          <w:rFonts w:ascii="Times New Roman" w:hAnsi="Times New Roman" w:cs="Times New Roman"/>
          <w:sz w:val="25"/>
          <w:szCs w:val="25"/>
          <w:highlight w:val="yellow"/>
        </w:rPr>
        <w:t>.</w:t>
      </w:r>
      <w:r w:rsidRPr="00A3274F">
        <w:rPr>
          <w:rFonts w:ascii="Times New Roman" w:hAnsi="Times New Roman" w:cs="Times New Roman"/>
          <w:sz w:val="25"/>
          <w:szCs w:val="25"/>
        </w:rPr>
        <w:t xml:space="preserve"> Упражнять обучающихся в решении нестандартных задач с использованием логического мышления.</w:t>
      </w:r>
    </w:p>
    <w:p w:rsidR="00A3274F" w:rsidRPr="00A3274F" w:rsidRDefault="00A3274F" w:rsidP="00A3274F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A3274F">
        <w:rPr>
          <w:rFonts w:ascii="Times New Roman" w:hAnsi="Times New Roman" w:cs="Times New Roman"/>
          <w:sz w:val="25"/>
          <w:szCs w:val="25"/>
        </w:rPr>
        <w:t xml:space="preserve">2. В целях дальнейшей подготовки обучающихся 4-х классов к ВПР рекомендовать учителям использовать серию пособий «Готовимся к Всероссийским проверочным работам», а также открытый банк заданий НИКО. </w:t>
      </w:r>
    </w:p>
    <w:p w:rsidR="00A3274F" w:rsidRDefault="00A3274F" w:rsidP="00A3274F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3274F" w:rsidRDefault="00A3274F" w:rsidP="00A3274F"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Окружающий мир</w:t>
      </w:r>
    </w:p>
    <w:p w:rsidR="00A3274F" w:rsidRDefault="00A3274F" w:rsidP="00A3274F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3274F" w:rsidRPr="00A3274F" w:rsidRDefault="00A3274F" w:rsidP="00A3274F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A3274F">
        <w:rPr>
          <w:rFonts w:ascii="Times New Roman" w:hAnsi="Times New Roman" w:cs="Times New Roman"/>
          <w:sz w:val="25"/>
          <w:szCs w:val="25"/>
        </w:rPr>
        <w:t xml:space="preserve">Анализ достижения обучающимися 4-х классов планируемых результатов свидетельствует о том, что </w:t>
      </w:r>
      <w:r w:rsidRPr="00A3274F">
        <w:rPr>
          <w:rFonts w:ascii="Times New Roman" w:hAnsi="Times New Roman" w:cs="Times New Roman"/>
          <w:i/>
          <w:sz w:val="25"/>
          <w:szCs w:val="25"/>
        </w:rPr>
        <w:t>высокий процент</w:t>
      </w:r>
      <w:r w:rsidRPr="00A3274F">
        <w:rPr>
          <w:rFonts w:ascii="Times New Roman" w:hAnsi="Times New Roman" w:cs="Times New Roman"/>
          <w:sz w:val="25"/>
          <w:szCs w:val="25"/>
        </w:rPr>
        <w:t xml:space="preserve"> достижения планируемых результатов (от 70% и выше) отмечается в формировании предметных знаний и УУД по следующим блокам ООП НОО по учебному предмету «Окружающий мир»: умение анализировать изображение и узнавать объекты, с которыми обучающиеся встречались в повседневной жизни или при изучении учебных предметов, выявлять их существенные свойства;</w:t>
      </w:r>
      <w:proofErr w:type="gramEnd"/>
      <w:r w:rsidRPr="00A3274F">
        <w:rPr>
          <w:rFonts w:ascii="Times New Roman" w:hAnsi="Times New Roman" w:cs="Times New Roman"/>
          <w:sz w:val="25"/>
          <w:szCs w:val="25"/>
        </w:rPr>
        <w:t xml:space="preserve"> умение понимать информацию, представленную разными способами (словесно, знаково-символическими средствами и т.п.); освоение элементарных норм </w:t>
      </w:r>
      <w:proofErr w:type="spellStart"/>
      <w:r w:rsidRPr="00A3274F">
        <w:rPr>
          <w:rFonts w:ascii="Times New Roman" w:hAnsi="Times New Roman" w:cs="Times New Roman"/>
          <w:sz w:val="25"/>
          <w:szCs w:val="25"/>
        </w:rPr>
        <w:t>здоровьесберегающего</w:t>
      </w:r>
      <w:proofErr w:type="spellEnd"/>
      <w:r w:rsidRPr="00A3274F">
        <w:rPr>
          <w:rFonts w:ascii="Times New Roman" w:hAnsi="Times New Roman" w:cs="Times New Roman"/>
          <w:sz w:val="25"/>
          <w:szCs w:val="25"/>
        </w:rPr>
        <w:t xml:space="preserve"> поведения в природной и социальной среде; овладение начальными сведениями о строении тела человека (умение распознать конкретные части тела и органы); </w:t>
      </w:r>
      <w:proofErr w:type="spellStart"/>
      <w:r w:rsidRPr="00A3274F">
        <w:rPr>
          <w:rFonts w:ascii="Times New Roman" w:hAnsi="Times New Roman" w:cs="Times New Roman"/>
          <w:sz w:val="25"/>
          <w:szCs w:val="25"/>
        </w:rPr>
        <w:t>сформированность</w:t>
      </w:r>
      <w:proofErr w:type="spellEnd"/>
      <w:r w:rsidRPr="00A3274F">
        <w:rPr>
          <w:rFonts w:ascii="Times New Roman" w:hAnsi="Times New Roman" w:cs="Times New Roman"/>
          <w:sz w:val="25"/>
          <w:szCs w:val="25"/>
        </w:rPr>
        <w:t xml:space="preserve">  представлений обучающихся о массовых профессиях, понимание социальной значимости труда представителей каждой из них; </w:t>
      </w:r>
      <w:proofErr w:type="spellStart"/>
      <w:r w:rsidRPr="00A3274F">
        <w:rPr>
          <w:rFonts w:ascii="Times New Roman" w:hAnsi="Times New Roman" w:cs="Times New Roman"/>
          <w:sz w:val="25"/>
          <w:szCs w:val="25"/>
        </w:rPr>
        <w:t>сформированность</w:t>
      </w:r>
      <w:proofErr w:type="spellEnd"/>
      <w:r w:rsidRPr="00A3274F">
        <w:rPr>
          <w:rFonts w:ascii="Times New Roman" w:hAnsi="Times New Roman" w:cs="Times New Roman"/>
          <w:sz w:val="25"/>
          <w:szCs w:val="25"/>
        </w:rPr>
        <w:t xml:space="preserve">  уважительного отношения к родному краю; осознанное построение речевого высказывания в соответствии с целями коммуникации.</w:t>
      </w:r>
    </w:p>
    <w:p w:rsidR="00A3274F" w:rsidRPr="00A3274F" w:rsidRDefault="00A3274F" w:rsidP="00A3274F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3274F">
        <w:rPr>
          <w:rFonts w:ascii="Times New Roman" w:hAnsi="Times New Roman" w:cs="Times New Roman"/>
          <w:i/>
          <w:sz w:val="25"/>
          <w:szCs w:val="25"/>
          <w:highlight w:val="yellow"/>
        </w:rPr>
        <w:t>Недостаточный уровень</w:t>
      </w:r>
      <w:r w:rsidRPr="00A3274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A3274F">
        <w:rPr>
          <w:rFonts w:ascii="Times New Roman" w:hAnsi="Times New Roman" w:cs="Times New Roman"/>
          <w:sz w:val="25"/>
          <w:szCs w:val="25"/>
        </w:rPr>
        <w:t>сформированности</w:t>
      </w:r>
      <w:proofErr w:type="spellEnd"/>
      <w:r w:rsidRPr="00A3274F">
        <w:rPr>
          <w:rFonts w:ascii="Times New Roman" w:hAnsi="Times New Roman" w:cs="Times New Roman"/>
          <w:sz w:val="25"/>
          <w:szCs w:val="25"/>
        </w:rPr>
        <w:t xml:space="preserve"> знаний и УУД в соответствии с требованиями ФГОС НОО отмечен по следующим блокам ООП НОО: элементарные способы изучения природы – </w:t>
      </w:r>
      <w:proofErr w:type="gramStart"/>
      <w:r w:rsidRPr="00A3274F">
        <w:rPr>
          <w:rFonts w:ascii="Times New Roman" w:hAnsi="Times New Roman" w:cs="Times New Roman"/>
          <w:sz w:val="25"/>
          <w:szCs w:val="25"/>
        </w:rPr>
        <w:t>основой</w:t>
      </w:r>
      <w:proofErr w:type="gramEnd"/>
      <w:r w:rsidRPr="00A3274F">
        <w:rPr>
          <w:rFonts w:ascii="Times New Roman" w:hAnsi="Times New Roman" w:cs="Times New Roman"/>
          <w:sz w:val="25"/>
          <w:szCs w:val="25"/>
        </w:rPr>
        <w:t xml:space="preserve"> которой является </w:t>
      </w:r>
      <w:r w:rsidRPr="00A3274F">
        <w:rPr>
          <w:rFonts w:ascii="Times New Roman" w:hAnsi="Times New Roman" w:cs="Times New Roman"/>
          <w:i/>
          <w:sz w:val="25"/>
          <w:szCs w:val="25"/>
          <w:highlight w:val="yellow"/>
        </w:rPr>
        <w:t>описание реального эксперимента (опыта)</w:t>
      </w:r>
      <w:r w:rsidRPr="00A3274F">
        <w:rPr>
          <w:rFonts w:ascii="Times New Roman" w:hAnsi="Times New Roman" w:cs="Times New Roman"/>
          <w:sz w:val="25"/>
          <w:szCs w:val="25"/>
        </w:rPr>
        <w:t xml:space="preserve"> - умение обучающихся вычленять из текста информацию, представленную в явном виде, сравнивать описанные в тексте объекты, процессы; умение сделать вывод на основе </w:t>
      </w:r>
      <w:r w:rsidRPr="00A3274F">
        <w:rPr>
          <w:rFonts w:ascii="Times New Roman" w:hAnsi="Times New Roman" w:cs="Times New Roman"/>
          <w:sz w:val="25"/>
          <w:szCs w:val="25"/>
        </w:rPr>
        <w:lastRenderedPageBreak/>
        <w:t xml:space="preserve">проведенного опыта; умение проводить аналогии строить рассуждения; Способность на основе приведенных знаково-символических изображений сформулировать правило поведения; понимание </w:t>
      </w:r>
      <w:proofErr w:type="gramStart"/>
      <w:r w:rsidRPr="00A3274F">
        <w:rPr>
          <w:rFonts w:ascii="Times New Roman" w:hAnsi="Times New Roman" w:cs="Times New Roman"/>
          <w:sz w:val="25"/>
          <w:szCs w:val="25"/>
        </w:rPr>
        <w:t>обучающимися</w:t>
      </w:r>
      <w:proofErr w:type="gramEnd"/>
      <w:r w:rsidRPr="00A3274F">
        <w:rPr>
          <w:rFonts w:ascii="Times New Roman" w:hAnsi="Times New Roman" w:cs="Times New Roman"/>
          <w:sz w:val="25"/>
          <w:szCs w:val="25"/>
        </w:rPr>
        <w:t xml:space="preserve"> значимости семьи и семейных отношений, образования, государства и его институтов, а также институтов духовной культуры.</w:t>
      </w:r>
    </w:p>
    <w:p w:rsidR="00A3274F" w:rsidRPr="00A3274F" w:rsidRDefault="00A3274F" w:rsidP="00A3274F">
      <w:pPr>
        <w:spacing w:after="0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A3274F">
        <w:rPr>
          <w:rFonts w:ascii="Times New Roman" w:hAnsi="Times New Roman" w:cs="Times New Roman"/>
          <w:b/>
          <w:i/>
          <w:sz w:val="25"/>
          <w:szCs w:val="25"/>
        </w:rPr>
        <w:t>Рекомендации по устранению учебных дефицитов:</w:t>
      </w:r>
    </w:p>
    <w:p w:rsidR="00A3274F" w:rsidRPr="00A3274F" w:rsidRDefault="00A3274F" w:rsidP="00A3274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A3274F">
        <w:rPr>
          <w:rFonts w:ascii="Times New Roman" w:hAnsi="Times New Roman" w:cs="Times New Roman"/>
          <w:sz w:val="25"/>
          <w:szCs w:val="25"/>
        </w:rPr>
        <w:t>1. Учителям начальной школы усилить внимание формированию следующих умений обучающихся: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природы.</w:t>
      </w:r>
    </w:p>
    <w:p w:rsidR="00A3274F" w:rsidRPr="00A3274F" w:rsidRDefault="00A3274F" w:rsidP="00A3274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A3274F">
        <w:rPr>
          <w:rFonts w:ascii="Times New Roman" w:hAnsi="Times New Roman" w:cs="Times New Roman"/>
          <w:sz w:val="25"/>
          <w:szCs w:val="25"/>
        </w:rPr>
        <w:t>2. 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оборудование.</w:t>
      </w:r>
    </w:p>
    <w:p w:rsidR="00A3274F" w:rsidRPr="00A3274F" w:rsidRDefault="00A3274F" w:rsidP="00A3274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A3274F">
        <w:rPr>
          <w:rFonts w:ascii="Times New Roman" w:hAnsi="Times New Roman" w:cs="Times New Roman"/>
          <w:sz w:val="25"/>
          <w:szCs w:val="25"/>
        </w:rPr>
        <w:t>3. Предусмотреть проектную коллективную деятельность, направленную на формирование таких УУД как: оценивать характер взаимоотношений людей в различных социальных группах, раскрывать роль семьи, и семейных отношений, образования, государства и его институтов, а также институтов духовной культуры.</w:t>
      </w:r>
    </w:p>
    <w:p w:rsidR="00A3274F" w:rsidRPr="00A3274F" w:rsidRDefault="00A3274F" w:rsidP="00A3274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A3274F">
        <w:rPr>
          <w:rFonts w:ascii="Times New Roman" w:hAnsi="Times New Roman" w:cs="Times New Roman"/>
          <w:sz w:val="25"/>
          <w:szCs w:val="25"/>
        </w:rPr>
        <w:t>4. Усилить практическую значимость краеведческих разделов и тем учебного предмета в рабочей программе с целью формирования у обучающихся умений безошибочно называть регион проживания – Свердловскую область, главный город региона – Екатеринбург, называть достопримечательности Свердловской области, животный и растительный мир области.</w:t>
      </w:r>
    </w:p>
    <w:p w:rsidR="00A3274F" w:rsidRDefault="00A3274F" w:rsidP="00A3274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A3274F">
        <w:rPr>
          <w:rFonts w:ascii="Times New Roman" w:hAnsi="Times New Roman" w:cs="Times New Roman"/>
          <w:sz w:val="25"/>
          <w:szCs w:val="25"/>
        </w:rPr>
        <w:t>5. В целях дальнейшей подготовки обучающихся 4-х классов к ВПР рекомендовать учителям, а также родителям (законным представителям) обучающихся использовать серию пособий «Готовимся к Всероссийским проверочным работам», а также открытый банк заданий НИКО.</w:t>
      </w:r>
    </w:p>
    <w:p w:rsidR="00A3274F" w:rsidRDefault="00A3274F" w:rsidP="00A3274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3274F" w:rsidRDefault="00A3274F" w:rsidP="00A3274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Рекомендации обсуждены </w:t>
      </w:r>
    </w:p>
    <w:p w:rsidR="00A3274F" w:rsidRDefault="00A3274F" w:rsidP="00A3274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 заседании ШМО</w:t>
      </w:r>
      <w:r w:rsidR="00611298">
        <w:rPr>
          <w:rFonts w:ascii="Times New Roman" w:hAnsi="Times New Roman" w:cs="Times New Roman"/>
          <w:sz w:val="25"/>
          <w:szCs w:val="25"/>
        </w:rPr>
        <w:t xml:space="preserve"> учителей начальных классов</w:t>
      </w:r>
    </w:p>
    <w:p w:rsidR="00A3274F" w:rsidRPr="00A3274F" w:rsidRDefault="00A3274F" w:rsidP="00A3274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протокол от 30.04.2018 №5</w:t>
      </w:r>
    </w:p>
    <w:p w:rsidR="00A3274F" w:rsidRPr="00A3274F" w:rsidRDefault="00A3274F" w:rsidP="00A3274F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A3274F" w:rsidRPr="00A3274F" w:rsidSect="00A3274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74F"/>
    <w:rsid w:val="004A23A3"/>
    <w:rsid w:val="004B6C88"/>
    <w:rsid w:val="00611298"/>
    <w:rsid w:val="0094464C"/>
    <w:rsid w:val="00A3274F"/>
    <w:rsid w:val="00A44659"/>
    <w:rsid w:val="00BB14CC"/>
    <w:rsid w:val="00C23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74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1633</Words>
  <Characters>9311</Characters>
  <Application>Microsoft Office Word</Application>
  <DocSecurity>0</DocSecurity>
  <Lines>77</Lines>
  <Paragraphs>21</Paragraphs>
  <ScaleCrop>false</ScaleCrop>
  <Company/>
  <LinksUpToDate>false</LinksUpToDate>
  <CharactersWithSpaces>10923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Шушаров</dc:creator>
  <cp:keywords/>
  <dc:description/>
  <cp:lastModifiedBy>Шушаров</cp:lastModifiedBy>
  <cp:revision>5</cp:revision>
  <dcterms:created xsi:type="dcterms:W3CDTF">2020-12-11T04:22:00Z</dcterms:created>
  <dcterms:modified xsi:type="dcterms:W3CDTF">2020-12-15T05:53:00Z</dcterms:modified>
</cp:coreProperties>
</file>