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C4" w:rsidRPr="008E6B26" w:rsidRDefault="000203C4" w:rsidP="008E6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химии и биологии</w:t>
      </w:r>
    </w:p>
    <w:p w:rsidR="000203C4" w:rsidRPr="000203C4" w:rsidRDefault="000203C4" w:rsidP="008D3E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203C4" w:rsidRPr="000203C4" w:rsidRDefault="00B06CE8" w:rsidP="008E6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B06C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0203C4" w:rsidRPr="00020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="008D3E55" w:rsidRPr="00020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задач по химии</w:t>
      </w:r>
    </w:p>
    <w:p w:rsidR="008E6B26" w:rsidRDefault="008D3E55" w:rsidP="008E6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задач необходимо руководствоваться несколькими простыми правилами:</w:t>
      </w:r>
    </w:p>
    <w:p w:rsidR="008E6B26" w:rsidRDefault="008D3E55" w:rsidP="008E6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прочитать условие задачи;</w:t>
      </w:r>
    </w:p>
    <w:p w:rsidR="008E6B26" w:rsidRDefault="008D3E55" w:rsidP="008E6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Записать, что дано;</w:t>
      </w:r>
    </w:p>
    <w:p w:rsidR="008E6B26" w:rsidRDefault="008D3E55" w:rsidP="008E6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Перевести, если это необходимо, единицы физических величин в единицы системы СИ (некоторые внесистемные единицы допускаются, например литры);</w:t>
      </w:r>
    </w:p>
    <w:p w:rsidR="008E6B26" w:rsidRDefault="008D3E55" w:rsidP="008E6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Записать, если это необходимо, уравнение реакции и расставить коэффициенты;</w:t>
      </w:r>
    </w:p>
    <w:p w:rsidR="008E6B26" w:rsidRDefault="008D3E55" w:rsidP="008E6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задачу, используя понятие о количестве вещества, а не метод составления пропорций;</w:t>
      </w:r>
    </w:p>
    <w:p w:rsidR="008E6B26" w:rsidRDefault="008D3E55" w:rsidP="008E6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ответ.</w:t>
      </w:r>
    </w:p>
    <w:p w:rsidR="008E6B26" w:rsidRDefault="008D3E55" w:rsidP="008E6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успешной подготовки по химии следует внимательно рассмотреть решения задач, приводимых в тексте, а также самостоятельно решить достаточное число их. Именно в процессе решения задач будут закреплены основные теоретические положения курса химии. Решать задачи необходимо на протяжении всего времени изучения химии и подготовки к экзамену.</w:t>
      </w:r>
    </w:p>
    <w:p w:rsidR="008E6B26" w:rsidRDefault="008D3E55" w:rsidP="008E6B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20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Моль, молярная масса</w:t>
      </w:r>
    </w:p>
    <w:p w:rsidR="008E6B26" w:rsidRDefault="008D3E55" w:rsidP="008E6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Молярная масса – это отношение массы вещества к количеству вещества, т.е.</w:t>
      </w:r>
    </w:p>
    <w:p w:rsidR="008E6B26" w:rsidRDefault="008D3E55" w:rsidP="008E6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) = m(x)/ν(x),                                                                  (1)</w:t>
      </w:r>
    </w:p>
    <w:p w:rsidR="008E6B26" w:rsidRDefault="008D3E55" w:rsidP="008E6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gramStart"/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молярная масса вещества Х, m(x) – масса вещества Х, ν(x) – количество вещества Х. Единица СИ молярной массы – кг/моль, однако обычно используется единица г/моль. Единица массы – г, кг. Единица СИ количества вещества – моль.</w:t>
      </w:r>
    </w:p>
    <w:p w:rsidR="008E6B26" w:rsidRDefault="008D3E55" w:rsidP="008E6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задача по химии решается через количество вещества. Необходимо помнить основную формулу:</w:t>
      </w:r>
    </w:p>
    <w:p w:rsidR="008E6B26" w:rsidRDefault="008E6B26" w:rsidP="008E6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B26" w:rsidRDefault="008D3E55" w:rsidP="008E6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ν(x) = </w:t>
      </w:r>
      <w:proofErr w:type="spellStart"/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)/ </w:t>
      </w:r>
      <w:proofErr w:type="gramStart"/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) = V(</w:t>
      </w:r>
      <w:proofErr w:type="spellStart"/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)/</w:t>
      </w:r>
      <w:proofErr w:type="spellStart"/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Vm</w:t>
      </w:r>
      <w:proofErr w:type="spellEnd"/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N/NA,                                    (2)</w:t>
      </w:r>
    </w:p>
    <w:p w:rsidR="008E6B26" w:rsidRDefault="008E6B26" w:rsidP="008E6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B26" w:rsidRDefault="008D3E55" w:rsidP="008E6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V(x) – объем вещества </w:t>
      </w:r>
      <w:proofErr w:type="gramStart"/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л), </w:t>
      </w:r>
      <w:proofErr w:type="spellStart"/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Vm</w:t>
      </w:r>
      <w:proofErr w:type="spellEnd"/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молярный объем газа (л/моль), N – число частиц, NA – постоянная Авогадро.</w:t>
      </w:r>
    </w:p>
    <w:p w:rsidR="008E6B26" w:rsidRDefault="008E6B26" w:rsidP="008E6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B26" w:rsidRPr="008E6B26" w:rsidRDefault="008E6B26" w:rsidP="008E6B2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6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D3E55" w:rsidRPr="008E6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Определите массу иодида натрия </w:t>
      </w:r>
      <w:proofErr w:type="spellStart"/>
      <w:r w:rsidR="008D3E55" w:rsidRPr="008E6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NaI</w:t>
      </w:r>
      <w:proofErr w:type="spellEnd"/>
      <w:r w:rsidR="008D3E55" w:rsidRPr="008E6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количеством вещества 0,6 моль.</w:t>
      </w:r>
    </w:p>
    <w:p w:rsidR="008155A7" w:rsidRPr="008E6B26" w:rsidRDefault="008D3E55" w:rsidP="008E6B26">
      <w:pPr>
        <w:ind w:firstLine="709"/>
        <w:rPr>
          <w:lang w:eastAsia="ru-RU"/>
        </w:rPr>
      </w:pPr>
      <w:r w:rsidRPr="008E6B26">
        <w:rPr>
          <w:lang w:eastAsia="ru-RU"/>
        </w:rPr>
        <w:t>Дано: ν(NaI)= 0,6 моль.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Найти: </w:t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>(</w:t>
      </w:r>
      <w:proofErr w:type="spellStart"/>
      <w:r w:rsidRPr="008E6B26">
        <w:rPr>
          <w:lang w:eastAsia="ru-RU"/>
        </w:rPr>
        <w:t>NaI</w:t>
      </w:r>
      <w:proofErr w:type="spellEnd"/>
      <w:r w:rsidRPr="008E6B26">
        <w:rPr>
          <w:lang w:eastAsia="ru-RU"/>
        </w:rPr>
        <w:t>) =?</w:t>
      </w:r>
      <w:r w:rsidRPr="008E6B26">
        <w:rPr>
          <w:lang w:eastAsia="ru-RU"/>
        </w:rPr>
        <w:br/>
        <w:t>Решение. Молярная масса иодида натрия составляет:</w:t>
      </w:r>
      <w:r w:rsidRPr="008E6B26">
        <w:rPr>
          <w:lang w:eastAsia="ru-RU"/>
        </w:rPr>
        <w:br/>
        <w:t>M(</w:t>
      </w:r>
      <w:proofErr w:type="spellStart"/>
      <w:r w:rsidRPr="008E6B26">
        <w:rPr>
          <w:lang w:eastAsia="ru-RU"/>
        </w:rPr>
        <w:t>NaI</w:t>
      </w:r>
      <w:proofErr w:type="spellEnd"/>
      <w:r w:rsidRPr="008E6B26">
        <w:rPr>
          <w:lang w:eastAsia="ru-RU"/>
        </w:rPr>
        <w:t>) = M(</w:t>
      </w:r>
      <w:proofErr w:type="spellStart"/>
      <w:r w:rsidRPr="008E6B26">
        <w:rPr>
          <w:lang w:eastAsia="ru-RU"/>
        </w:rPr>
        <w:t>Na</w:t>
      </w:r>
      <w:proofErr w:type="spellEnd"/>
      <w:r w:rsidRPr="008E6B26">
        <w:rPr>
          <w:lang w:eastAsia="ru-RU"/>
        </w:rPr>
        <w:t>) + M(I) = 23 + 127 = 150 г/моль</w:t>
      </w:r>
      <w:proofErr w:type="gramStart"/>
      <w:r w:rsidRPr="008E6B26">
        <w:rPr>
          <w:lang w:eastAsia="ru-RU"/>
        </w:rPr>
        <w:br/>
        <w:t>О</w:t>
      </w:r>
      <w:proofErr w:type="gramEnd"/>
      <w:r w:rsidRPr="008E6B26">
        <w:rPr>
          <w:lang w:eastAsia="ru-RU"/>
        </w:rPr>
        <w:t xml:space="preserve">пределяем массу </w:t>
      </w:r>
      <w:proofErr w:type="spellStart"/>
      <w:r w:rsidRPr="008E6B26">
        <w:rPr>
          <w:lang w:eastAsia="ru-RU"/>
        </w:rPr>
        <w:t>NaI</w:t>
      </w:r>
      <w:proofErr w:type="spellEnd"/>
      <w:r w:rsidRPr="008E6B26">
        <w:rPr>
          <w:lang w:eastAsia="ru-RU"/>
        </w:rPr>
        <w:t>:</w:t>
      </w:r>
      <w:r w:rsidRPr="008E6B26">
        <w:rPr>
          <w:lang w:eastAsia="ru-RU"/>
        </w:rPr>
        <w:br/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>(</w:t>
      </w:r>
      <w:proofErr w:type="spellStart"/>
      <w:r w:rsidRPr="008E6B26">
        <w:rPr>
          <w:lang w:eastAsia="ru-RU"/>
        </w:rPr>
        <w:t>NaI</w:t>
      </w:r>
      <w:proofErr w:type="spellEnd"/>
      <w:r w:rsidRPr="008E6B26">
        <w:rPr>
          <w:lang w:eastAsia="ru-RU"/>
        </w:rPr>
        <w:t>) = ν(NaI)•M(NaI) = 0,6 • 150 = 90 г.</w:t>
      </w:r>
      <w:r w:rsidRPr="008E6B26">
        <w:rPr>
          <w:lang w:eastAsia="ru-RU"/>
        </w:rPr>
        <w:br/>
      </w:r>
      <w:r w:rsidRPr="008E6B26">
        <w:rPr>
          <w:lang w:eastAsia="ru-RU"/>
        </w:rPr>
        <w:lastRenderedPageBreak/>
        <w:t xml:space="preserve">2. Определите количество вещества атомного бора, содержащегося  в </w:t>
      </w:r>
      <w:proofErr w:type="spellStart"/>
      <w:r w:rsidRPr="008E6B26">
        <w:rPr>
          <w:lang w:eastAsia="ru-RU"/>
        </w:rPr>
        <w:t>тетраборате</w:t>
      </w:r>
      <w:proofErr w:type="spellEnd"/>
      <w:r w:rsidRPr="008E6B26">
        <w:rPr>
          <w:lang w:eastAsia="ru-RU"/>
        </w:rPr>
        <w:t xml:space="preserve"> натрия Na2B4O7 массой 40,4 г.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Дано: m(Na2B4O7)=40,4 г.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Найти:  ν(B)=?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Решение. Молярная масса </w:t>
      </w:r>
      <w:proofErr w:type="spellStart"/>
      <w:r w:rsidRPr="008E6B26">
        <w:rPr>
          <w:lang w:eastAsia="ru-RU"/>
        </w:rPr>
        <w:t>тетрабората</w:t>
      </w:r>
      <w:proofErr w:type="spellEnd"/>
      <w:r w:rsidRPr="008E6B26">
        <w:rPr>
          <w:lang w:eastAsia="ru-RU"/>
        </w:rPr>
        <w:t xml:space="preserve"> натрия составляет 202 г/моль. Определяем количество вещества Na2B4O7: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ν(Na2B4O7)= m(Na2B4O7)/ М</w:t>
      </w:r>
      <w:proofErr w:type="gramStart"/>
      <w:r w:rsidRPr="008E6B26">
        <w:rPr>
          <w:lang w:eastAsia="ru-RU"/>
        </w:rPr>
        <w:t xml:space="preserve">( </w:t>
      </w:r>
      <w:proofErr w:type="gramEnd"/>
      <w:r w:rsidRPr="008E6B26">
        <w:rPr>
          <w:lang w:eastAsia="ru-RU"/>
        </w:rPr>
        <w:t>Na2B4O7) = 40,4/202=0,2 моль.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Вспомним, что 1 моль молекулы </w:t>
      </w:r>
      <w:proofErr w:type="spellStart"/>
      <w:r w:rsidRPr="008E6B26">
        <w:rPr>
          <w:lang w:eastAsia="ru-RU"/>
        </w:rPr>
        <w:t>тетрабората</w:t>
      </w:r>
      <w:proofErr w:type="spellEnd"/>
      <w:r w:rsidRPr="008E6B26">
        <w:rPr>
          <w:lang w:eastAsia="ru-RU"/>
        </w:rPr>
        <w:t xml:space="preserve"> натрия содержит 2 моль атомов натрия,  4 моль атомов бора и 7 моль атомов кислорода (</w:t>
      </w:r>
      <w:proofErr w:type="gramStart"/>
      <w:r w:rsidRPr="008E6B26">
        <w:rPr>
          <w:lang w:eastAsia="ru-RU"/>
        </w:rPr>
        <w:t>см</w:t>
      </w:r>
      <w:proofErr w:type="gramEnd"/>
      <w:r w:rsidRPr="008E6B26">
        <w:rPr>
          <w:lang w:eastAsia="ru-RU"/>
        </w:rPr>
        <w:t xml:space="preserve">. формулу </w:t>
      </w:r>
      <w:proofErr w:type="spellStart"/>
      <w:r w:rsidRPr="008E6B26">
        <w:rPr>
          <w:lang w:eastAsia="ru-RU"/>
        </w:rPr>
        <w:t>тетрабората</w:t>
      </w:r>
      <w:proofErr w:type="spellEnd"/>
      <w:r w:rsidRPr="008E6B26">
        <w:rPr>
          <w:lang w:eastAsia="ru-RU"/>
        </w:rPr>
        <w:t xml:space="preserve"> натрия). Тогда количество вещества атомного бора равно: ν(B)= 4 • ν (Na2B4O7)=4 • 0,2 = 0,8 моль.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Расчеты по химическим формулам.  Массовая доля.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Массовая доля вещества – отношение массы данного  вещества в системе к массе всей системы, т.е.  ω(Х) =m(Х)/m, где ω(X)– массовая доля вещества Х, m(X) – масса вещества Х, m – масса всей системы. Массовая доля – безразмерная величина. Её выражают в долях от единицы или в процентах. Например, массовая доля атомного кислорода составляет 0,42, или 42%, т.е. ω(О)=0,42. Массовая доля атомного хлора в хлориде натрия составляет 0,607, или 60,7%, т.е. ω(Cl)=0,607.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3. Определите массовую долю кристаллизационной воды в </w:t>
      </w:r>
      <w:proofErr w:type="spellStart"/>
      <w:r w:rsidRPr="008E6B26">
        <w:rPr>
          <w:lang w:eastAsia="ru-RU"/>
        </w:rPr>
        <w:t>дигидрате</w:t>
      </w:r>
      <w:proofErr w:type="spellEnd"/>
      <w:r w:rsidRPr="008E6B26">
        <w:rPr>
          <w:lang w:eastAsia="ru-RU"/>
        </w:rPr>
        <w:t xml:space="preserve"> хлорида бария   BaCl2 • 2H2O.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Решение: Молярная масса BaCl2 • 2H2O  составляет: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М(BaCl2 • 2H2O) = 137+ 2 • 35,5 + 2 • 18 =244 г/моль</w:t>
      </w:r>
      <w:proofErr w:type="gramStart"/>
      <w:r w:rsidRPr="008E6B26">
        <w:rPr>
          <w:lang w:eastAsia="ru-RU"/>
        </w:rPr>
        <w:br/>
      </w:r>
      <w:r w:rsidRPr="008E6B26">
        <w:rPr>
          <w:lang w:eastAsia="ru-RU"/>
        </w:rPr>
        <w:br/>
        <w:t>И</w:t>
      </w:r>
      <w:proofErr w:type="gramEnd"/>
      <w:r w:rsidRPr="008E6B26">
        <w:rPr>
          <w:lang w:eastAsia="ru-RU"/>
        </w:rPr>
        <w:t xml:space="preserve">з формулы BaCl2 • 2H2O следует, что 1 моль </w:t>
      </w:r>
      <w:proofErr w:type="spellStart"/>
      <w:r w:rsidRPr="008E6B26">
        <w:rPr>
          <w:lang w:eastAsia="ru-RU"/>
        </w:rPr>
        <w:t>дигидрата</w:t>
      </w:r>
      <w:proofErr w:type="spellEnd"/>
      <w:r w:rsidRPr="008E6B26">
        <w:rPr>
          <w:lang w:eastAsia="ru-RU"/>
        </w:rPr>
        <w:t xml:space="preserve"> хлорида бария содержит 2 моль Н2О. Отсюда можно определить  массу воды, содержащейся в BaCl2 • 2H2O: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>(H2O) = 2 • 18 = 36 г.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Находим массовую долю кристаллизационной воды в </w:t>
      </w:r>
      <w:proofErr w:type="spellStart"/>
      <w:r w:rsidRPr="008E6B26">
        <w:rPr>
          <w:lang w:eastAsia="ru-RU"/>
        </w:rPr>
        <w:t>дигидрате</w:t>
      </w:r>
      <w:proofErr w:type="spellEnd"/>
      <w:r w:rsidRPr="008E6B26">
        <w:rPr>
          <w:lang w:eastAsia="ru-RU"/>
        </w:rPr>
        <w:t xml:space="preserve"> хлорида бария   BaCl2 • 2H2O.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ω(H2O) = </w:t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 xml:space="preserve">(H2O)/ </w:t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>(BaCl2 • 2H2O)  = 36/244 = 0,1475 = 14,75%.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4. Из образца горной породы массой 25 г, содержащей минерал аргентит Ag2S, выделено серебро массой 5,4 г. Определите массовую долю аргентита в образце.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Дано: </w:t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>(</w:t>
      </w:r>
      <w:proofErr w:type="spellStart"/>
      <w:r w:rsidRPr="008E6B26">
        <w:rPr>
          <w:lang w:eastAsia="ru-RU"/>
        </w:rPr>
        <w:t>Ag</w:t>
      </w:r>
      <w:proofErr w:type="spellEnd"/>
      <w:proofErr w:type="gramStart"/>
      <w:r w:rsidRPr="008E6B26">
        <w:rPr>
          <w:lang w:eastAsia="ru-RU"/>
        </w:rPr>
        <w:t xml:space="preserve"> )</w:t>
      </w:r>
      <w:proofErr w:type="gramEnd"/>
      <w:r w:rsidRPr="008E6B26">
        <w:rPr>
          <w:lang w:eastAsia="ru-RU"/>
        </w:rPr>
        <w:t xml:space="preserve">=5,4 г; </w:t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 xml:space="preserve"> = 25 г.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Найти: ω(Ag2S) =?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Решение: определяем количество вещества серебра, находящегося в аргентите: ν(Ag</w:t>
      </w:r>
      <w:proofErr w:type="gramStart"/>
      <w:r w:rsidRPr="008E6B26">
        <w:rPr>
          <w:lang w:eastAsia="ru-RU"/>
        </w:rPr>
        <w:t xml:space="preserve"> )</w:t>
      </w:r>
      <w:proofErr w:type="gramEnd"/>
      <w:r w:rsidRPr="008E6B26">
        <w:rPr>
          <w:lang w:eastAsia="ru-RU"/>
        </w:rPr>
        <w:t xml:space="preserve"> </w:t>
      </w:r>
      <w:proofErr w:type="spellStart"/>
      <w:r w:rsidRPr="008E6B26">
        <w:rPr>
          <w:lang w:eastAsia="ru-RU"/>
        </w:rPr>
        <w:t>=m</w:t>
      </w:r>
      <w:proofErr w:type="spellEnd"/>
      <w:r w:rsidRPr="008E6B26">
        <w:rPr>
          <w:lang w:eastAsia="ru-RU"/>
        </w:rPr>
        <w:t>(</w:t>
      </w:r>
      <w:proofErr w:type="spellStart"/>
      <w:r w:rsidRPr="008E6B26">
        <w:rPr>
          <w:lang w:eastAsia="ru-RU"/>
        </w:rPr>
        <w:t>Ag</w:t>
      </w:r>
      <w:proofErr w:type="spellEnd"/>
      <w:r w:rsidRPr="008E6B26">
        <w:rPr>
          <w:lang w:eastAsia="ru-RU"/>
        </w:rPr>
        <w:t xml:space="preserve"> )/M(</w:t>
      </w:r>
      <w:proofErr w:type="spellStart"/>
      <w:r w:rsidRPr="008E6B26">
        <w:rPr>
          <w:lang w:eastAsia="ru-RU"/>
        </w:rPr>
        <w:t>Ag</w:t>
      </w:r>
      <w:proofErr w:type="spellEnd"/>
      <w:r w:rsidRPr="008E6B26">
        <w:rPr>
          <w:lang w:eastAsia="ru-RU"/>
        </w:rPr>
        <w:t xml:space="preserve"> )  = 5,4/108 = 0,05 моль.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</w:r>
      <w:r w:rsidRPr="008E6B26">
        <w:rPr>
          <w:lang w:eastAsia="ru-RU"/>
        </w:rPr>
        <w:lastRenderedPageBreak/>
        <w:t>Из формулы Ag2S следует, что количество вещества аргентита в два раза меньше количества вещества серебра. Определяем количество вещества аргентита: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ν( Ag2S)= 0,5 • ν (</w:t>
      </w:r>
      <w:proofErr w:type="spellStart"/>
      <w:r w:rsidRPr="008E6B26">
        <w:rPr>
          <w:lang w:eastAsia="ru-RU"/>
        </w:rPr>
        <w:t>Ag</w:t>
      </w:r>
      <w:proofErr w:type="spellEnd"/>
      <w:r w:rsidRPr="008E6B26">
        <w:rPr>
          <w:lang w:eastAsia="ru-RU"/>
        </w:rPr>
        <w:t>) = 0,5 • 0,05 = 0,025 моль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Рассчитываем массу аргентита: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m(Ag2S) = ν</w:t>
      </w:r>
      <w:proofErr w:type="gramStart"/>
      <w:r w:rsidRPr="008E6B26">
        <w:rPr>
          <w:lang w:eastAsia="ru-RU"/>
        </w:rPr>
        <w:t xml:space="preserve">( </w:t>
      </w:r>
      <w:proofErr w:type="gramEnd"/>
      <w:r w:rsidRPr="008E6B26">
        <w:rPr>
          <w:lang w:eastAsia="ru-RU"/>
        </w:rPr>
        <w:t>Ag2S) • М(Ag2S) = 0,025• 248 = 6,2 г.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Теперь определяем массовую долю аргентита в образце горной породы, массой 25 г.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ω(Ag2S) = m(Ag2S)/ m = 6,2/25 = 0,248 = 24,8%.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Вывод формул соединений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5. Определите простейшую формулу соединения калия с марганцем и кислородом, если массовые доли элементов в этом веществе составляют соответственно 24,7,  34,8 и 40,5%.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Дано: ω(K) =24,7%; ω(Mn) =34,8%; ω(O) =40,5%.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Найти: формулу соединения.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</w:r>
      <w:proofErr w:type="gramStart"/>
      <w:r w:rsidRPr="008E6B26">
        <w:rPr>
          <w:lang w:eastAsia="ru-RU"/>
        </w:rPr>
        <w:t>Решение:  для расчетов выбираем массу соединения, равную 100 г, т.е. m=100 г. Массы калия, марганца и кислорода составят: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m (К) = m ω(К);    m (К) = 100 • 0,247= 24,7 г;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 xml:space="preserve"> (</w:t>
      </w:r>
      <w:proofErr w:type="spellStart"/>
      <w:r w:rsidRPr="008E6B26">
        <w:rPr>
          <w:lang w:eastAsia="ru-RU"/>
        </w:rPr>
        <w:t>Mn</w:t>
      </w:r>
      <w:proofErr w:type="spellEnd"/>
      <w:r w:rsidRPr="008E6B26">
        <w:rPr>
          <w:lang w:eastAsia="ru-RU"/>
        </w:rPr>
        <w:t xml:space="preserve">) = </w:t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 xml:space="preserve"> ω(Mn);   </w:t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 xml:space="preserve"> (</w:t>
      </w:r>
      <w:proofErr w:type="spellStart"/>
      <w:r w:rsidRPr="008E6B26">
        <w:rPr>
          <w:lang w:eastAsia="ru-RU"/>
        </w:rPr>
        <w:t>Mn</w:t>
      </w:r>
      <w:proofErr w:type="spellEnd"/>
      <w:r w:rsidRPr="008E6B26">
        <w:rPr>
          <w:lang w:eastAsia="ru-RU"/>
        </w:rPr>
        <w:t>) =100 • 0,348=34,8 г;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m (O) = m ω(O);     m (O) = 100 • 0,405 = 40,5 г.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Определяем количества веществ атомных калия, марганца и кислорода:</w:t>
      </w:r>
      <w:proofErr w:type="gramEnd"/>
      <w:r w:rsidRPr="008E6B26">
        <w:rPr>
          <w:lang w:eastAsia="ru-RU"/>
        </w:rPr>
        <w:br/>
      </w:r>
      <w:r w:rsidRPr="008E6B26">
        <w:rPr>
          <w:lang w:eastAsia="ru-RU"/>
        </w:rPr>
        <w:br/>
        <w:t>ν(К)= m(К)/ М( К) = 24,7/39= 0,63 моль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ν(Mn)= </w:t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>(</w:t>
      </w:r>
      <w:proofErr w:type="spellStart"/>
      <w:r w:rsidRPr="008E6B26">
        <w:rPr>
          <w:lang w:eastAsia="ru-RU"/>
        </w:rPr>
        <w:t>Mn</w:t>
      </w:r>
      <w:proofErr w:type="spellEnd"/>
      <w:r w:rsidRPr="008E6B26">
        <w:rPr>
          <w:lang w:eastAsia="ru-RU"/>
        </w:rPr>
        <w:t xml:space="preserve">)/ М( </w:t>
      </w:r>
      <w:proofErr w:type="spellStart"/>
      <w:r w:rsidRPr="008E6B26">
        <w:rPr>
          <w:lang w:eastAsia="ru-RU"/>
        </w:rPr>
        <w:t>Mn</w:t>
      </w:r>
      <w:proofErr w:type="spellEnd"/>
      <w:r w:rsidRPr="008E6B26">
        <w:rPr>
          <w:lang w:eastAsia="ru-RU"/>
        </w:rPr>
        <w:t>) = 34,8/ 55 = 0,63 моль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ν(O)= m(O)/ М(O) = 40,5/16 = 2,5 моль</w:t>
      </w:r>
      <w:proofErr w:type="gramStart"/>
      <w:r w:rsidRPr="008E6B26">
        <w:rPr>
          <w:lang w:eastAsia="ru-RU"/>
        </w:rPr>
        <w:br/>
      </w:r>
      <w:r w:rsidRPr="008E6B26">
        <w:rPr>
          <w:lang w:eastAsia="ru-RU"/>
        </w:rPr>
        <w:br/>
        <w:t>Н</w:t>
      </w:r>
      <w:proofErr w:type="gramEnd"/>
      <w:r w:rsidRPr="008E6B26">
        <w:rPr>
          <w:lang w:eastAsia="ru-RU"/>
        </w:rPr>
        <w:t>аходим отношение количеств веществ: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ν(К)</w:t>
      </w:r>
      <w:proofErr w:type="gramStart"/>
      <w:r w:rsidRPr="008E6B26">
        <w:rPr>
          <w:lang w:eastAsia="ru-RU"/>
        </w:rPr>
        <w:t xml:space="preserve"> :</w:t>
      </w:r>
      <w:proofErr w:type="gramEnd"/>
      <w:r w:rsidRPr="008E6B26">
        <w:rPr>
          <w:lang w:eastAsia="ru-RU"/>
        </w:rPr>
        <w:t xml:space="preserve"> ν(Mn) : ν(O) = 0,63</w:t>
      </w:r>
      <w:proofErr w:type="gramStart"/>
      <w:r w:rsidRPr="008E6B26">
        <w:rPr>
          <w:lang w:eastAsia="ru-RU"/>
        </w:rPr>
        <w:t xml:space="preserve"> :</w:t>
      </w:r>
      <w:proofErr w:type="gramEnd"/>
      <w:r w:rsidRPr="008E6B26">
        <w:rPr>
          <w:lang w:eastAsia="ru-RU"/>
        </w:rPr>
        <w:t xml:space="preserve"> 0,63 : 2,5.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Разделив правую часть равенства на меньшее число (0,63) получим: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ν(К)</w:t>
      </w:r>
      <w:proofErr w:type="gramStart"/>
      <w:r w:rsidRPr="008E6B26">
        <w:rPr>
          <w:lang w:eastAsia="ru-RU"/>
        </w:rPr>
        <w:t xml:space="preserve"> :</w:t>
      </w:r>
      <w:proofErr w:type="gramEnd"/>
      <w:r w:rsidRPr="008E6B26">
        <w:rPr>
          <w:lang w:eastAsia="ru-RU"/>
        </w:rPr>
        <w:t xml:space="preserve"> ν(Mn) : ν(O) = 1</w:t>
      </w:r>
      <w:proofErr w:type="gramStart"/>
      <w:r w:rsidRPr="008E6B26">
        <w:rPr>
          <w:lang w:eastAsia="ru-RU"/>
        </w:rPr>
        <w:t xml:space="preserve"> :</w:t>
      </w:r>
      <w:proofErr w:type="gramEnd"/>
      <w:r w:rsidRPr="008E6B26">
        <w:rPr>
          <w:lang w:eastAsia="ru-RU"/>
        </w:rPr>
        <w:t xml:space="preserve"> 1 : 4.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Следовательно, простейшая формула соединения KMnO4.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</w:r>
      <w:r w:rsidRPr="008E6B26">
        <w:rPr>
          <w:lang w:eastAsia="ru-RU"/>
        </w:rPr>
        <w:lastRenderedPageBreak/>
        <w:t>6. При сгорании 1,3 г вещества образовалось 4,4 г оксида углерода (IV) и 0,9 г воды. Найти молекулярную формулу вещества, если его плотность по водороду  равна 39.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Дано: </w:t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>(</w:t>
      </w:r>
      <w:proofErr w:type="spellStart"/>
      <w:r w:rsidRPr="008E6B26">
        <w:rPr>
          <w:lang w:eastAsia="ru-RU"/>
        </w:rPr>
        <w:t>в-ва</w:t>
      </w:r>
      <w:proofErr w:type="spellEnd"/>
      <w:r w:rsidRPr="008E6B26">
        <w:rPr>
          <w:lang w:eastAsia="ru-RU"/>
        </w:rPr>
        <w:t xml:space="preserve">) =1,3 г; </w:t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>(СО</w:t>
      </w:r>
      <w:proofErr w:type="gramStart"/>
      <w:r w:rsidRPr="008E6B26">
        <w:rPr>
          <w:lang w:eastAsia="ru-RU"/>
        </w:rPr>
        <w:t>2</w:t>
      </w:r>
      <w:proofErr w:type="gramEnd"/>
      <w:r w:rsidRPr="008E6B26">
        <w:rPr>
          <w:lang w:eastAsia="ru-RU"/>
        </w:rPr>
        <w:t>)=4,4 г; m(Н2О)=0,9 г; ДН2 =39.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Найти: формулу вещества.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Решение: Предположим, что искомое вещество содержит углерод, водород и кислород, т.к. при его сгорании образовались СО</w:t>
      </w:r>
      <w:proofErr w:type="gramStart"/>
      <w:r w:rsidRPr="008E6B26">
        <w:rPr>
          <w:lang w:eastAsia="ru-RU"/>
        </w:rPr>
        <w:t>2</w:t>
      </w:r>
      <w:proofErr w:type="gramEnd"/>
      <w:r w:rsidRPr="008E6B26">
        <w:rPr>
          <w:lang w:eastAsia="ru-RU"/>
        </w:rPr>
        <w:t xml:space="preserve"> и Н2О. Тогда необходимо найти количества веществ СО</w:t>
      </w:r>
      <w:proofErr w:type="gramStart"/>
      <w:r w:rsidRPr="008E6B26">
        <w:rPr>
          <w:lang w:eastAsia="ru-RU"/>
        </w:rPr>
        <w:t>2</w:t>
      </w:r>
      <w:proofErr w:type="gramEnd"/>
      <w:r w:rsidRPr="008E6B26">
        <w:rPr>
          <w:lang w:eastAsia="ru-RU"/>
        </w:rPr>
        <w:t xml:space="preserve"> и Н2О, чтобы определить количества веществ атомарных углерода, водорода и кислорода.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ν(СО2) = m(СО2)/ </w:t>
      </w:r>
      <w:proofErr w:type="gramStart"/>
      <w:r w:rsidRPr="008E6B26">
        <w:rPr>
          <w:lang w:eastAsia="ru-RU"/>
        </w:rPr>
        <w:t>М(</w:t>
      </w:r>
      <w:proofErr w:type="gramEnd"/>
      <w:r w:rsidRPr="008E6B26">
        <w:rPr>
          <w:lang w:eastAsia="ru-RU"/>
        </w:rPr>
        <w:t>СО2) =  4,4/44 = 0,1 моль;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ν(Н2О) = m(Н2О)/ М(Н2О)  = 0,9/18 = 0,05 моль.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Определяем количества веществ атомарных углерода и водорода: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ν(С)= ν(СО</w:t>
      </w:r>
      <w:proofErr w:type="gramStart"/>
      <w:r w:rsidRPr="008E6B26">
        <w:rPr>
          <w:lang w:eastAsia="ru-RU"/>
        </w:rPr>
        <w:t>2</w:t>
      </w:r>
      <w:proofErr w:type="gramEnd"/>
      <w:r w:rsidRPr="008E6B26">
        <w:rPr>
          <w:lang w:eastAsia="ru-RU"/>
        </w:rPr>
        <w:t>);   ν(С)=0,1 моль;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ν(Н)= 2•ν(Н2О);  ν(Н)= 2 • 0,05 = 0,1 моль.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Следовательно, массы углерода и водорода будут равны: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m(С) = ν( С) • </w:t>
      </w:r>
      <w:proofErr w:type="gramStart"/>
      <w:r w:rsidRPr="008E6B26">
        <w:rPr>
          <w:lang w:eastAsia="ru-RU"/>
        </w:rPr>
        <w:t>М(</w:t>
      </w:r>
      <w:proofErr w:type="gramEnd"/>
      <w:r w:rsidRPr="008E6B26">
        <w:rPr>
          <w:lang w:eastAsia="ru-RU"/>
        </w:rPr>
        <w:t>С) = 0,1• 12 = 1,2 г;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m(Н) = ν( Н) • М(Н) = 0,1• 1 =0,1 г.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Определяем качественный состав вещества: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>(</w:t>
      </w:r>
      <w:proofErr w:type="spellStart"/>
      <w:r w:rsidRPr="008E6B26">
        <w:rPr>
          <w:lang w:eastAsia="ru-RU"/>
        </w:rPr>
        <w:t>в-ва</w:t>
      </w:r>
      <w:proofErr w:type="spellEnd"/>
      <w:r w:rsidRPr="008E6B26">
        <w:rPr>
          <w:lang w:eastAsia="ru-RU"/>
        </w:rPr>
        <w:t xml:space="preserve">) = </w:t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>(С) +  m(Н) = 1,2 + 0,1 = 1,3 г.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Следовательно, вещество состоит только из углерода и водорода (см. условие задачи). Определим теперь его молекулярную массу, исходя из данной в условии задачи плотности вещества по водороду.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</w:r>
      <w:proofErr w:type="gramStart"/>
      <w:r w:rsidRPr="008E6B26">
        <w:rPr>
          <w:lang w:eastAsia="ru-RU"/>
        </w:rPr>
        <w:t>М(</w:t>
      </w:r>
      <w:proofErr w:type="spellStart"/>
      <w:proofErr w:type="gramEnd"/>
      <w:r w:rsidRPr="008E6B26">
        <w:rPr>
          <w:lang w:eastAsia="ru-RU"/>
        </w:rPr>
        <w:t>в-ва</w:t>
      </w:r>
      <w:proofErr w:type="spellEnd"/>
      <w:r w:rsidRPr="008E6B26">
        <w:rPr>
          <w:lang w:eastAsia="ru-RU"/>
        </w:rPr>
        <w:t>) = 2 • ДН2 = 2 • 39 = 78 г/моль.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Далее находим отношение количеств веществ углерода и водорода: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ν(С) : ν(Н) = 0,1 : 0,1</w:t>
      </w:r>
      <w:proofErr w:type="gramStart"/>
      <w:r w:rsidRPr="008E6B26">
        <w:rPr>
          <w:lang w:eastAsia="ru-RU"/>
        </w:rPr>
        <w:br/>
      </w:r>
      <w:r w:rsidRPr="008E6B26">
        <w:rPr>
          <w:lang w:eastAsia="ru-RU"/>
        </w:rPr>
        <w:br/>
        <w:t>Р</w:t>
      </w:r>
      <w:proofErr w:type="gramEnd"/>
      <w:r w:rsidRPr="008E6B26">
        <w:rPr>
          <w:lang w:eastAsia="ru-RU"/>
        </w:rPr>
        <w:t>азделив правую часть равенства на  число 0,1, получим: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ν(С) : ν(Н) = 1 : 1</w:t>
      </w:r>
      <w:proofErr w:type="gramStart"/>
      <w:r w:rsidRPr="008E6B26">
        <w:rPr>
          <w:lang w:eastAsia="ru-RU"/>
        </w:rPr>
        <w:br/>
      </w:r>
      <w:r w:rsidRPr="008E6B26">
        <w:rPr>
          <w:lang w:eastAsia="ru-RU"/>
        </w:rPr>
        <w:br/>
        <w:t>П</w:t>
      </w:r>
      <w:proofErr w:type="gramEnd"/>
      <w:r w:rsidRPr="008E6B26">
        <w:rPr>
          <w:lang w:eastAsia="ru-RU"/>
        </w:rPr>
        <w:t>римем число атомов углерода (или водорода) за  «х», тогда, умножив  «х» на атомные массы углерода и водорода и приравняв  эту сумму молекулярной массе вещества, решим уравнение: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12х + х = 78. Отсюда х= 6. Следовательно, формула вещества С6Н6 – бензол.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</w:r>
      <w:r w:rsidRPr="008E6B26">
        <w:rPr>
          <w:lang w:eastAsia="ru-RU"/>
        </w:rPr>
        <w:lastRenderedPageBreak/>
        <w:t>Молярный объем газов. Законы идеальных газов. Объемная доля.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Молярный объем газа равен отношению объема газа к количеству вещества этого газа, т.е.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</w:r>
      <w:proofErr w:type="spellStart"/>
      <w:r w:rsidRPr="008E6B26">
        <w:rPr>
          <w:lang w:eastAsia="ru-RU"/>
        </w:rPr>
        <w:t>Vm=</w:t>
      </w:r>
      <w:proofErr w:type="spellEnd"/>
      <w:r w:rsidRPr="008E6B26">
        <w:rPr>
          <w:lang w:eastAsia="ru-RU"/>
        </w:rPr>
        <w:t xml:space="preserve"> V(X)/ ν(x),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где </w:t>
      </w:r>
      <w:proofErr w:type="spellStart"/>
      <w:r w:rsidRPr="008E6B26">
        <w:rPr>
          <w:lang w:eastAsia="ru-RU"/>
        </w:rPr>
        <w:t>Vm</w:t>
      </w:r>
      <w:proofErr w:type="spellEnd"/>
      <w:r w:rsidRPr="008E6B26">
        <w:rPr>
          <w:lang w:eastAsia="ru-RU"/>
        </w:rPr>
        <w:t xml:space="preserve"> – молярный объем газа -  постоянная величина для любого газа при данных условиях; V(X) – объем газа Х; ν(x) – количество вещества газа Х. Молярный объем газов при нормальных условиях (нормальном давлении </w:t>
      </w:r>
      <w:proofErr w:type="spellStart"/>
      <w:r w:rsidRPr="008E6B26">
        <w:rPr>
          <w:lang w:eastAsia="ru-RU"/>
        </w:rPr>
        <w:t>рн=</w:t>
      </w:r>
      <w:proofErr w:type="spellEnd"/>
      <w:r w:rsidRPr="008E6B26">
        <w:rPr>
          <w:lang w:eastAsia="ru-RU"/>
        </w:rPr>
        <w:t xml:space="preserve"> 101 325 Па ≈ 101,3 кПа и температуре </w:t>
      </w:r>
      <w:proofErr w:type="spellStart"/>
      <w:r w:rsidRPr="008E6B26">
        <w:rPr>
          <w:lang w:eastAsia="ru-RU"/>
        </w:rPr>
        <w:t>Тн=</w:t>
      </w:r>
      <w:proofErr w:type="spellEnd"/>
      <w:r w:rsidRPr="008E6B26">
        <w:rPr>
          <w:lang w:eastAsia="ru-RU"/>
        </w:rPr>
        <w:t xml:space="preserve"> 273,15 К ≈ 273 К) составляет  </w:t>
      </w:r>
      <w:proofErr w:type="spellStart"/>
      <w:r w:rsidRPr="008E6B26">
        <w:rPr>
          <w:lang w:eastAsia="ru-RU"/>
        </w:rPr>
        <w:t>Vm=</w:t>
      </w:r>
      <w:proofErr w:type="spellEnd"/>
      <w:r w:rsidRPr="008E6B26">
        <w:rPr>
          <w:lang w:eastAsia="ru-RU"/>
        </w:rPr>
        <w:t xml:space="preserve"> 22,4 л/моль.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В расчетах, связанных с газами, часто приходится переходить от данных условий к </w:t>
      </w:r>
      <w:proofErr w:type="gramStart"/>
      <w:r w:rsidRPr="008E6B26">
        <w:rPr>
          <w:lang w:eastAsia="ru-RU"/>
        </w:rPr>
        <w:t>нормальным</w:t>
      </w:r>
      <w:proofErr w:type="gramEnd"/>
      <w:r w:rsidRPr="008E6B26">
        <w:rPr>
          <w:lang w:eastAsia="ru-RU"/>
        </w:rPr>
        <w:t xml:space="preserve"> или наоборот.  При этом удобно пользоваться формулой, следующей из объединенного газового закона Бойля-Мариотта и Гей-Люссака: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</w:r>
      <w:proofErr w:type="spellStart"/>
      <w:r w:rsidRPr="008E6B26">
        <w:rPr>
          <w:lang w:eastAsia="ru-RU"/>
        </w:rPr>
        <w:t>pV</w:t>
      </w:r>
      <w:proofErr w:type="spellEnd"/>
      <w:r w:rsidRPr="008E6B26">
        <w:rPr>
          <w:lang w:eastAsia="ru-RU"/>
        </w:rPr>
        <w:t xml:space="preserve">           </w:t>
      </w:r>
      <w:proofErr w:type="spellStart"/>
      <w:r w:rsidRPr="008E6B26">
        <w:rPr>
          <w:lang w:eastAsia="ru-RU"/>
        </w:rPr>
        <w:t>pнVн</w:t>
      </w:r>
      <w:proofErr w:type="spellEnd"/>
      <w:r w:rsidRPr="008E6B26">
        <w:rPr>
          <w:lang w:eastAsia="ru-RU"/>
        </w:rPr>
        <w:br/>
      </w:r>
      <w:r w:rsidRPr="008E6B26">
        <w:rPr>
          <w:lang w:eastAsia="ru-RU"/>
        </w:rPr>
        <w:br/>
        <w:t>──── = ───                                                                                         (3)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Т               </w:t>
      </w:r>
      <w:proofErr w:type="spellStart"/>
      <w:r w:rsidRPr="008E6B26">
        <w:rPr>
          <w:lang w:eastAsia="ru-RU"/>
        </w:rPr>
        <w:t>Тн</w:t>
      </w:r>
      <w:proofErr w:type="spellEnd"/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Где  </w:t>
      </w:r>
      <w:proofErr w:type="spellStart"/>
      <w:r w:rsidRPr="008E6B26">
        <w:rPr>
          <w:lang w:eastAsia="ru-RU"/>
        </w:rPr>
        <w:t>p</w:t>
      </w:r>
      <w:proofErr w:type="spellEnd"/>
      <w:r w:rsidRPr="008E6B26">
        <w:rPr>
          <w:lang w:eastAsia="ru-RU"/>
        </w:rPr>
        <w:t xml:space="preserve"> – давление;  V – объем; </w:t>
      </w:r>
      <w:proofErr w:type="gramStart"/>
      <w:r w:rsidRPr="008E6B26">
        <w:rPr>
          <w:lang w:eastAsia="ru-RU"/>
        </w:rPr>
        <w:t>Т-</w:t>
      </w:r>
      <w:proofErr w:type="gramEnd"/>
      <w:r w:rsidRPr="008E6B26">
        <w:rPr>
          <w:lang w:eastAsia="ru-RU"/>
        </w:rPr>
        <w:t xml:space="preserve"> температура в шкале Кельвина; индекс «н» указывает на нормальные условия.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Состав газовых смесей часто выражают при помощи объемной доли – отношения объема данного компонента к общему объему системы, т.е.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φ(Х) = V(X)/V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где  φ(Х) – объемная доля компонента Х; V(X)  – объем компонента Х;  V  - объем системы. Объемная доля – безразмерная величина, её выражают в долях от единицы или в процентах.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7. Какой объем займет при температуре 20оС и давлении 250 кПа аммиак массой 51 г?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Дано: m(NH3)=51 г; p=250 кПа;  t=20oC.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Найти: V(NH3) =?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Решение: определяем количество вещества аммиака: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ν(NH3) = m(NH3)/ М(NH3) =  51/17 = 3 моль.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https://5-ege.ru/kak-reshat-zadachi-po-ximii/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Объем аммиака при нормальных условиях составляет: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V(NH3)  = </w:t>
      </w:r>
      <w:proofErr w:type="spellStart"/>
      <w:r w:rsidRPr="008E6B26">
        <w:rPr>
          <w:lang w:eastAsia="ru-RU"/>
        </w:rPr>
        <w:t>Vm</w:t>
      </w:r>
      <w:proofErr w:type="spellEnd"/>
      <w:r w:rsidRPr="008E6B26">
        <w:rPr>
          <w:lang w:eastAsia="ru-RU"/>
        </w:rPr>
        <w:t xml:space="preserve"> • ν(NH3) = 22,4 • 3 = 67,2 л.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Используя формулу (3), приводим объем аммиака к данным условиям [температура</w:t>
      </w:r>
      <w:proofErr w:type="gramStart"/>
      <w:r w:rsidRPr="008E6B26">
        <w:rPr>
          <w:lang w:eastAsia="ru-RU"/>
        </w:rPr>
        <w:t xml:space="preserve"> Т</w:t>
      </w:r>
      <w:proofErr w:type="gramEnd"/>
      <w:r w:rsidRPr="008E6B26">
        <w:rPr>
          <w:lang w:eastAsia="ru-RU"/>
        </w:rPr>
        <w:t>= (273 +20)К = 293 К]:</w:t>
      </w:r>
      <w:r w:rsidRPr="008E6B26">
        <w:rPr>
          <w:lang w:eastAsia="ru-RU"/>
        </w:rPr>
        <w:br/>
      </w:r>
      <w:r w:rsidRPr="008E6B26">
        <w:rPr>
          <w:lang w:eastAsia="ru-RU"/>
        </w:rPr>
        <w:lastRenderedPageBreak/>
        <w:br/>
      </w:r>
      <w:proofErr w:type="spellStart"/>
      <w:r w:rsidRPr="008E6B26">
        <w:rPr>
          <w:lang w:eastAsia="ru-RU"/>
        </w:rPr>
        <w:t>pнTVн</w:t>
      </w:r>
      <w:proofErr w:type="spellEnd"/>
      <w:r w:rsidRPr="008E6B26">
        <w:rPr>
          <w:lang w:eastAsia="ru-RU"/>
        </w:rPr>
        <w:t>(NH3)        101,3•293•67,2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V(NH3) =──────── = ───────── = 29,2 л.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</w:r>
      <w:proofErr w:type="spellStart"/>
      <w:r w:rsidRPr="008E6B26">
        <w:rPr>
          <w:lang w:eastAsia="ru-RU"/>
        </w:rPr>
        <w:t>pТн</w:t>
      </w:r>
      <w:proofErr w:type="spellEnd"/>
      <w:r w:rsidRPr="008E6B26">
        <w:rPr>
          <w:lang w:eastAsia="ru-RU"/>
        </w:rPr>
        <w:t xml:space="preserve"> 250•273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8. Определите объем, который займет при нормальных условиях газовая смесь, содержащая водород, массой 1,4 г и азот, массой 5,6 г.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Дано: m(N2)=5,6 г; </w:t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>(H2)=1,4</w:t>
      </w:r>
      <w:proofErr w:type="gramStart"/>
      <w:r w:rsidRPr="008E6B26">
        <w:rPr>
          <w:lang w:eastAsia="ru-RU"/>
        </w:rPr>
        <w:t xml:space="preserve"> ;</w:t>
      </w:r>
      <w:proofErr w:type="gramEnd"/>
      <w:r w:rsidRPr="008E6B26">
        <w:rPr>
          <w:lang w:eastAsia="ru-RU"/>
        </w:rPr>
        <w:t xml:space="preserve"> н.у.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Найти: V(смеси)=?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Решение: находим количества вещества водорода и азота: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ν(N2) = m(N2)/ М(N2) = 5,6/28 = 0,2 моль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ν(H2) = m(H2)/ М(H2) = 1,4/ 2 = 0,7 моль</w:t>
      </w:r>
      <w:proofErr w:type="gramStart"/>
      <w:r w:rsidRPr="008E6B26">
        <w:rPr>
          <w:lang w:eastAsia="ru-RU"/>
        </w:rPr>
        <w:br/>
      </w:r>
      <w:r w:rsidRPr="008E6B26">
        <w:rPr>
          <w:lang w:eastAsia="ru-RU"/>
        </w:rPr>
        <w:br/>
        <w:t>Т</w:t>
      </w:r>
      <w:proofErr w:type="gramEnd"/>
      <w:r w:rsidRPr="008E6B26">
        <w:rPr>
          <w:lang w:eastAsia="ru-RU"/>
        </w:rPr>
        <w:t>ак как при нормальных условиях эти газы не взаимодействуют между собой, то объем газовой смеси будет равен сумме объемов газов, т.е.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V(смеси)=V(N2) + V(H2)=Vm•</w:t>
      </w:r>
      <w:proofErr w:type="spellStart"/>
      <w:r w:rsidRPr="008E6B26">
        <w:rPr>
          <w:lang w:eastAsia="ru-RU"/>
        </w:rPr>
        <w:t>ν</w:t>
      </w:r>
      <w:proofErr w:type="spellEnd"/>
      <w:r w:rsidRPr="008E6B26">
        <w:rPr>
          <w:lang w:eastAsia="ru-RU"/>
        </w:rPr>
        <w:t>(N2) + Vm•ν(H2) = 22,4•0,2 + 22,4•0,7 = 20,16 л.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</w:r>
      <w:r w:rsidRPr="008E6B26">
        <w:rPr>
          <w:b/>
          <w:u w:val="single"/>
          <w:lang w:eastAsia="ru-RU"/>
        </w:rPr>
        <w:t>Расчеты по химическим уравнениям</w:t>
      </w:r>
      <w:r w:rsidRPr="008E6B26">
        <w:rPr>
          <w:lang w:eastAsia="ru-RU"/>
        </w:rPr>
        <w:br/>
        <w:t>Расчеты по химическим уравнениям (стехиометрические расчеты) основаны на законе сохранения массы веществ. Однако в реальных химических процессах из-за неполного протекания реакции и различных потерь веществ масса образующихся продуктов часто бывает меньше той, которая должна образоваться в соответствии с законом сохранения массы веществ. Выход продукта реакции (или массовая доля выхода) – это выраженное в процентах отношение массы реально полученного продукта к его массе, которая должна образоваться в соответствии с теоретическим расчетом,  т.е.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η = [</w:t>
      </w:r>
      <w:proofErr w:type="spellStart"/>
      <w:r w:rsidRPr="008E6B26">
        <w:rPr>
          <w:lang w:eastAsia="ru-RU"/>
        </w:rPr>
        <w:t>mp</w:t>
      </w:r>
      <w:proofErr w:type="spellEnd"/>
      <w:r w:rsidRPr="008E6B26">
        <w:rPr>
          <w:lang w:eastAsia="ru-RU"/>
        </w:rPr>
        <w:t>(X) •100]/m(X)                                                          (4)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Где η– выход продукта, %;  </w:t>
      </w:r>
      <w:proofErr w:type="spellStart"/>
      <w:r w:rsidRPr="008E6B26">
        <w:rPr>
          <w:lang w:eastAsia="ru-RU"/>
        </w:rPr>
        <w:t>mp</w:t>
      </w:r>
      <w:proofErr w:type="spellEnd"/>
      <w:r w:rsidRPr="008E6B26">
        <w:rPr>
          <w:lang w:eastAsia="ru-RU"/>
        </w:rPr>
        <w:t>(X)  - масса продукта Х, полученного в реальном процессе;  m(X) – рассчитанная масса вещества Х.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В тех задачах, где выход продукта не указан, предполагается, что он – количественный (теоретический), т.е. η=100%.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9. Какую массу фосфора надо сжечь для получения оксида фосфора (V)  массой 7,1 г?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Дано: m(P2O5)=7,1 г.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Найти: m(Р) =?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Решение: записываем уравнение реакции горения фосфора и расставляем стехиометрические коэффициенты.</w:t>
      </w:r>
      <w:r w:rsidRPr="008E6B26">
        <w:rPr>
          <w:lang w:eastAsia="ru-RU"/>
        </w:rPr>
        <w:br/>
      </w:r>
      <w:r w:rsidRPr="008E6B26">
        <w:rPr>
          <w:lang w:eastAsia="ru-RU"/>
        </w:rPr>
        <w:lastRenderedPageBreak/>
        <w:br/>
        <w:t>4P+ 5O2 = 2P2O5</w:t>
      </w:r>
      <w:proofErr w:type="gramStart"/>
      <w:r w:rsidRPr="008E6B26">
        <w:rPr>
          <w:lang w:eastAsia="ru-RU"/>
        </w:rPr>
        <w:br/>
      </w:r>
      <w:r w:rsidRPr="008E6B26">
        <w:rPr>
          <w:lang w:eastAsia="ru-RU"/>
        </w:rPr>
        <w:br/>
        <w:t>О</w:t>
      </w:r>
      <w:proofErr w:type="gramEnd"/>
      <w:r w:rsidRPr="008E6B26">
        <w:rPr>
          <w:lang w:eastAsia="ru-RU"/>
        </w:rPr>
        <w:t>пределяем количество вещества P2O5, получившегося в реакции.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ν(P2O5) = m(P2O5)/ М(P2O5) = 7,1/142 = 0,05 моль.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Из уравнения реакции следует, что ν(P2O5)= 2•ν(P), следовательно, количество вещества фосфора, необходимого в реакции равно: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ν(P2O5)= 2•ν(P) = 2• 0,05= 0,1 моль.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Отсюда находим массу фосфора: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m(Р) = ν(Р) • </w:t>
      </w:r>
      <w:proofErr w:type="gramStart"/>
      <w:r w:rsidRPr="008E6B26">
        <w:rPr>
          <w:lang w:eastAsia="ru-RU"/>
        </w:rPr>
        <w:t>М(</w:t>
      </w:r>
      <w:proofErr w:type="gramEnd"/>
      <w:r w:rsidRPr="008E6B26">
        <w:rPr>
          <w:lang w:eastAsia="ru-RU"/>
        </w:rPr>
        <w:t>Р) = 0,1• 31 = 3,1 г.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10. В избытке соляной кислоты растворили магний массой 6 г и цинк массой 6,5 </w:t>
      </w:r>
      <w:proofErr w:type="gramStart"/>
      <w:r w:rsidRPr="008E6B26">
        <w:rPr>
          <w:lang w:eastAsia="ru-RU"/>
        </w:rPr>
        <w:t>г</w:t>
      </w:r>
      <w:proofErr w:type="gramEnd"/>
      <w:r w:rsidRPr="008E6B26">
        <w:rPr>
          <w:lang w:eastAsia="ru-RU"/>
        </w:rPr>
        <w:t>. Какой объем водорода, измеренный при нормальных условиях, выделится при этом?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Дано: </w:t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>(</w:t>
      </w:r>
      <w:proofErr w:type="spellStart"/>
      <w:r w:rsidRPr="008E6B26">
        <w:rPr>
          <w:lang w:eastAsia="ru-RU"/>
        </w:rPr>
        <w:t>Mg</w:t>
      </w:r>
      <w:proofErr w:type="spellEnd"/>
      <w:r w:rsidRPr="008E6B26">
        <w:rPr>
          <w:lang w:eastAsia="ru-RU"/>
        </w:rPr>
        <w:t xml:space="preserve">)=6 г; </w:t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>(</w:t>
      </w:r>
      <w:proofErr w:type="spellStart"/>
      <w:r w:rsidRPr="008E6B26">
        <w:rPr>
          <w:lang w:eastAsia="ru-RU"/>
        </w:rPr>
        <w:t>Zn</w:t>
      </w:r>
      <w:proofErr w:type="spellEnd"/>
      <w:r w:rsidRPr="008E6B26">
        <w:rPr>
          <w:lang w:eastAsia="ru-RU"/>
        </w:rPr>
        <w:t xml:space="preserve">)=6,5 г; </w:t>
      </w:r>
      <w:proofErr w:type="gramStart"/>
      <w:r w:rsidRPr="008E6B26">
        <w:rPr>
          <w:lang w:eastAsia="ru-RU"/>
        </w:rPr>
        <w:t>н</w:t>
      </w:r>
      <w:proofErr w:type="gramEnd"/>
      <w:r w:rsidRPr="008E6B26">
        <w:rPr>
          <w:lang w:eastAsia="ru-RU"/>
        </w:rPr>
        <w:t>.у.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Найти: V(H2) =?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Решение: записываем уравнения реакции взаимодействия магния и цинка с соляной кислотой и расставляем стехиометрические коэффициенты.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</w:r>
      <w:proofErr w:type="spellStart"/>
      <w:r w:rsidRPr="008E6B26">
        <w:rPr>
          <w:lang w:eastAsia="ru-RU"/>
        </w:rPr>
        <w:t>Zn</w:t>
      </w:r>
      <w:proofErr w:type="spellEnd"/>
      <w:r w:rsidRPr="008E6B26">
        <w:rPr>
          <w:lang w:eastAsia="ru-RU"/>
        </w:rPr>
        <w:t xml:space="preserve"> + 2 </w:t>
      </w:r>
      <w:proofErr w:type="spellStart"/>
      <w:r w:rsidRPr="008E6B26">
        <w:rPr>
          <w:lang w:eastAsia="ru-RU"/>
        </w:rPr>
        <w:t>HCl</w:t>
      </w:r>
      <w:proofErr w:type="spellEnd"/>
      <w:r w:rsidRPr="008E6B26">
        <w:rPr>
          <w:lang w:eastAsia="ru-RU"/>
        </w:rPr>
        <w:t xml:space="preserve"> = ZnCl2 + H2↑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</w:r>
      <w:proofErr w:type="spellStart"/>
      <w:r w:rsidRPr="008E6B26">
        <w:rPr>
          <w:lang w:eastAsia="ru-RU"/>
        </w:rPr>
        <w:t>Mg</w:t>
      </w:r>
      <w:proofErr w:type="spellEnd"/>
      <w:r w:rsidRPr="008E6B26">
        <w:rPr>
          <w:lang w:eastAsia="ru-RU"/>
        </w:rPr>
        <w:t xml:space="preserve"> + 2 </w:t>
      </w:r>
      <w:proofErr w:type="spellStart"/>
      <w:r w:rsidRPr="008E6B26">
        <w:rPr>
          <w:lang w:eastAsia="ru-RU"/>
        </w:rPr>
        <w:t>HCl</w:t>
      </w:r>
      <w:proofErr w:type="spellEnd"/>
      <w:r w:rsidRPr="008E6B26">
        <w:rPr>
          <w:lang w:eastAsia="ru-RU"/>
        </w:rPr>
        <w:t xml:space="preserve"> = MgCl2 + H2</w:t>
      </w:r>
      <w:proofErr w:type="gramStart"/>
      <w:r w:rsidRPr="008E6B26">
        <w:rPr>
          <w:lang w:eastAsia="ru-RU"/>
        </w:rPr>
        <w:t>↑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О</w:t>
      </w:r>
      <w:proofErr w:type="gramEnd"/>
      <w:r w:rsidRPr="008E6B26">
        <w:rPr>
          <w:lang w:eastAsia="ru-RU"/>
        </w:rPr>
        <w:t>пределяем количества веществ магния и цинка, вступивших в реакцию с соляной кислотой.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ν(Mg) = </w:t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>(</w:t>
      </w:r>
      <w:proofErr w:type="spellStart"/>
      <w:r w:rsidRPr="008E6B26">
        <w:rPr>
          <w:lang w:eastAsia="ru-RU"/>
        </w:rPr>
        <w:t>Mg</w:t>
      </w:r>
      <w:proofErr w:type="spellEnd"/>
      <w:r w:rsidRPr="008E6B26">
        <w:rPr>
          <w:lang w:eastAsia="ru-RU"/>
        </w:rPr>
        <w:t>)/ М(</w:t>
      </w:r>
      <w:proofErr w:type="spellStart"/>
      <w:r w:rsidRPr="008E6B26">
        <w:rPr>
          <w:lang w:eastAsia="ru-RU"/>
        </w:rPr>
        <w:t>Mg</w:t>
      </w:r>
      <w:proofErr w:type="spellEnd"/>
      <w:proofErr w:type="gramStart"/>
      <w:r w:rsidRPr="008E6B26">
        <w:rPr>
          <w:lang w:eastAsia="ru-RU"/>
        </w:rPr>
        <w:t xml:space="preserve"> )</w:t>
      </w:r>
      <w:proofErr w:type="gramEnd"/>
      <w:r w:rsidRPr="008E6B26">
        <w:rPr>
          <w:lang w:eastAsia="ru-RU"/>
        </w:rPr>
        <w:t xml:space="preserve"> = 6/24 = 0,25 моль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ν(Zn) = </w:t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>(</w:t>
      </w:r>
      <w:proofErr w:type="spellStart"/>
      <w:r w:rsidRPr="008E6B26">
        <w:rPr>
          <w:lang w:eastAsia="ru-RU"/>
        </w:rPr>
        <w:t>Zn</w:t>
      </w:r>
      <w:proofErr w:type="spellEnd"/>
      <w:r w:rsidRPr="008E6B26">
        <w:rPr>
          <w:lang w:eastAsia="ru-RU"/>
        </w:rPr>
        <w:t>)/ М(</w:t>
      </w:r>
      <w:proofErr w:type="spellStart"/>
      <w:r w:rsidRPr="008E6B26">
        <w:rPr>
          <w:lang w:eastAsia="ru-RU"/>
        </w:rPr>
        <w:t>Zn</w:t>
      </w:r>
      <w:proofErr w:type="spellEnd"/>
      <w:r w:rsidRPr="008E6B26">
        <w:rPr>
          <w:lang w:eastAsia="ru-RU"/>
        </w:rPr>
        <w:t>) = 6,5/65 = 0,1 моль.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Из уравнений реакции следует, что количество вещества металла и водорода равны, т.е. ν(Mg) = ν(Н</w:t>
      </w:r>
      <w:proofErr w:type="gramStart"/>
      <w:r w:rsidRPr="008E6B26">
        <w:rPr>
          <w:lang w:eastAsia="ru-RU"/>
        </w:rPr>
        <w:t>2</w:t>
      </w:r>
      <w:proofErr w:type="gramEnd"/>
      <w:r w:rsidRPr="008E6B26">
        <w:rPr>
          <w:lang w:eastAsia="ru-RU"/>
        </w:rPr>
        <w:t>); ν(Zn) = ν(Н2), определяем количество водорода, получившегося в результате двух реакций: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ν(Н</w:t>
      </w:r>
      <w:proofErr w:type="gramStart"/>
      <w:r w:rsidRPr="008E6B26">
        <w:rPr>
          <w:lang w:eastAsia="ru-RU"/>
        </w:rPr>
        <w:t>2</w:t>
      </w:r>
      <w:proofErr w:type="gramEnd"/>
      <w:r w:rsidRPr="008E6B26">
        <w:rPr>
          <w:lang w:eastAsia="ru-RU"/>
        </w:rPr>
        <w:t>) = ν(Mg) + ν(Zn) = 0,25 + 0,1= 0,35 моль.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Рассчитываем объем водорода, выделившегося в результате реакции: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V(H2)  = </w:t>
      </w:r>
      <w:proofErr w:type="spellStart"/>
      <w:r w:rsidRPr="008E6B26">
        <w:rPr>
          <w:lang w:eastAsia="ru-RU"/>
        </w:rPr>
        <w:t>Vm</w:t>
      </w:r>
      <w:proofErr w:type="spellEnd"/>
      <w:r w:rsidRPr="008E6B26">
        <w:rPr>
          <w:lang w:eastAsia="ru-RU"/>
        </w:rPr>
        <w:t xml:space="preserve"> • ν(H2) = 22,4 • 0,35 = 7,84 л.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11. При пропускании сероводорода объемом 2,8 л (нормальные условия) через избыток раствора сульфата меди (II)  образовался осадок массой 11,4 г. Определите выход продукта реакции.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Дано: V(H2S)=2,8 л; </w:t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 xml:space="preserve">(осадка)= 11,4 г; </w:t>
      </w:r>
      <w:proofErr w:type="gramStart"/>
      <w:r w:rsidRPr="008E6B26">
        <w:rPr>
          <w:lang w:eastAsia="ru-RU"/>
        </w:rPr>
        <w:t>н</w:t>
      </w:r>
      <w:proofErr w:type="gramEnd"/>
      <w:r w:rsidRPr="008E6B26">
        <w:rPr>
          <w:lang w:eastAsia="ru-RU"/>
        </w:rPr>
        <w:t>.</w:t>
      </w:r>
      <w:proofErr w:type="gramStart"/>
      <w:r w:rsidRPr="008E6B26">
        <w:rPr>
          <w:lang w:eastAsia="ru-RU"/>
        </w:rPr>
        <w:t>у</w:t>
      </w:r>
      <w:proofErr w:type="gramEnd"/>
      <w:r w:rsidRPr="008E6B26">
        <w:rPr>
          <w:lang w:eastAsia="ru-RU"/>
        </w:rPr>
        <w:t>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</w:r>
      <w:r w:rsidRPr="008E6B26">
        <w:rPr>
          <w:lang w:eastAsia="ru-RU"/>
        </w:rPr>
        <w:lastRenderedPageBreak/>
        <w:t>Найти: η =?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Решение: записываем уравнение реакции взаимодействия сероводорода и сульфата меди (II).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H2S + CuSO4 = </w:t>
      </w:r>
      <w:proofErr w:type="spellStart"/>
      <w:r w:rsidRPr="008E6B26">
        <w:rPr>
          <w:lang w:eastAsia="ru-RU"/>
        </w:rPr>
        <w:t>CuS</w:t>
      </w:r>
      <w:proofErr w:type="spellEnd"/>
      <w:r w:rsidRPr="008E6B26">
        <w:rPr>
          <w:lang w:eastAsia="ru-RU"/>
        </w:rPr>
        <w:t xml:space="preserve"> </w:t>
      </w:r>
      <w:proofErr w:type="spellStart"/>
      <w:r w:rsidRPr="008E6B26">
        <w:rPr>
          <w:lang w:eastAsia="ru-RU"/>
        </w:rPr>
        <w:t>↓+</w:t>
      </w:r>
      <w:proofErr w:type="spellEnd"/>
      <w:r w:rsidRPr="008E6B26">
        <w:rPr>
          <w:lang w:eastAsia="ru-RU"/>
        </w:rPr>
        <w:t xml:space="preserve"> H2SO4</w:t>
      </w:r>
      <w:proofErr w:type="gramStart"/>
      <w:r w:rsidRPr="008E6B26">
        <w:rPr>
          <w:lang w:eastAsia="ru-RU"/>
        </w:rPr>
        <w:br/>
      </w:r>
      <w:r w:rsidRPr="008E6B26">
        <w:rPr>
          <w:lang w:eastAsia="ru-RU"/>
        </w:rPr>
        <w:br/>
        <w:t>О</w:t>
      </w:r>
      <w:proofErr w:type="gramEnd"/>
      <w:r w:rsidRPr="008E6B26">
        <w:rPr>
          <w:lang w:eastAsia="ru-RU"/>
        </w:rPr>
        <w:t>пределяем количество вещества сероводорода, участвующего в реакции.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ν(H2S) = V(H2S) / </w:t>
      </w:r>
      <w:proofErr w:type="spellStart"/>
      <w:r w:rsidRPr="008E6B26">
        <w:rPr>
          <w:lang w:eastAsia="ru-RU"/>
        </w:rPr>
        <w:t>Vm</w:t>
      </w:r>
      <w:proofErr w:type="spellEnd"/>
      <w:r w:rsidRPr="008E6B26">
        <w:rPr>
          <w:lang w:eastAsia="ru-RU"/>
        </w:rPr>
        <w:t xml:space="preserve"> = 2,8/22,4 = 0,125 моль.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Из уравнения реакции следует, что ν(H2S) = ν(</w:t>
      </w:r>
      <w:proofErr w:type="gramStart"/>
      <w:r w:rsidRPr="008E6B26">
        <w:rPr>
          <w:lang w:eastAsia="ru-RU"/>
        </w:rPr>
        <w:t>С</w:t>
      </w:r>
      <w:proofErr w:type="gramEnd"/>
      <w:r w:rsidRPr="008E6B26">
        <w:rPr>
          <w:lang w:eastAsia="ru-RU"/>
        </w:rPr>
        <w:t xml:space="preserve">uS) = 0,125 моль. Значит можно найти теоретическую массу </w:t>
      </w:r>
      <w:proofErr w:type="spellStart"/>
      <w:r w:rsidRPr="008E6B26">
        <w:rPr>
          <w:lang w:eastAsia="ru-RU"/>
        </w:rPr>
        <w:t>СuS</w:t>
      </w:r>
      <w:proofErr w:type="spellEnd"/>
      <w:r w:rsidRPr="008E6B26">
        <w:rPr>
          <w:lang w:eastAsia="ru-RU"/>
        </w:rPr>
        <w:t>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>(</w:t>
      </w:r>
      <w:proofErr w:type="spellStart"/>
      <w:r w:rsidRPr="008E6B26">
        <w:rPr>
          <w:lang w:eastAsia="ru-RU"/>
        </w:rPr>
        <w:t>СuS</w:t>
      </w:r>
      <w:proofErr w:type="spellEnd"/>
      <w:r w:rsidRPr="008E6B26">
        <w:rPr>
          <w:lang w:eastAsia="ru-RU"/>
        </w:rPr>
        <w:t xml:space="preserve">) = ν(СuS) • </w:t>
      </w:r>
      <w:proofErr w:type="gramStart"/>
      <w:r w:rsidRPr="008E6B26">
        <w:rPr>
          <w:lang w:eastAsia="ru-RU"/>
        </w:rPr>
        <w:t>М(</w:t>
      </w:r>
      <w:proofErr w:type="spellStart"/>
      <w:proofErr w:type="gramEnd"/>
      <w:r w:rsidRPr="008E6B26">
        <w:rPr>
          <w:lang w:eastAsia="ru-RU"/>
        </w:rPr>
        <w:t>СuS</w:t>
      </w:r>
      <w:proofErr w:type="spellEnd"/>
      <w:r w:rsidRPr="008E6B26">
        <w:rPr>
          <w:lang w:eastAsia="ru-RU"/>
        </w:rPr>
        <w:t>) = 0,125 • 96 = 12 г.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Теперь определяем выход продукта, пользуясь формулой (4):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η = [</w:t>
      </w:r>
      <w:proofErr w:type="spellStart"/>
      <w:r w:rsidRPr="008E6B26">
        <w:rPr>
          <w:lang w:eastAsia="ru-RU"/>
        </w:rPr>
        <w:t>mp</w:t>
      </w:r>
      <w:proofErr w:type="spellEnd"/>
      <w:r w:rsidRPr="008E6B26">
        <w:rPr>
          <w:lang w:eastAsia="ru-RU"/>
        </w:rPr>
        <w:t>(X) •100]/</w:t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>(X)= 11,4 • 100/ 12 = 95%.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12. Какая масса хлорида аммония образуется при взаимодействии </w:t>
      </w:r>
      <w:proofErr w:type="spellStart"/>
      <w:r w:rsidRPr="008E6B26">
        <w:rPr>
          <w:lang w:eastAsia="ru-RU"/>
        </w:rPr>
        <w:t>хлороводорода</w:t>
      </w:r>
      <w:proofErr w:type="spellEnd"/>
      <w:r w:rsidRPr="008E6B26">
        <w:rPr>
          <w:lang w:eastAsia="ru-RU"/>
        </w:rPr>
        <w:t xml:space="preserve"> массой 7,3 г с аммиаком массой 5,1 </w:t>
      </w:r>
      <w:proofErr w:type="gramStart"/>
      <w:r w:rsidRPr="008E6B26">
        <w:rPr>
          <w:lang w:eastAsia="ru-RU"/>
        </w:rPr>
        <w:t>г</w:t>
      </w:r>
      <w:proofErr w:type="gramEnd"/>
      <w:r w:rsidRPr="008E6B26">
        <w:rPr>
          <w:lang w:eastAsia="ru-RU"/>
        </w:rPr>
        <w:t>? Какой газ останется в избытке? Определите массу избытка.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Дано: </w:t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>(</w:t>
      </w:r>
      <w:proofErr w:type="spellStart"/>
      <w:r w:rsidRPr="008E6B26">
        <w:rPr>
          <w:lang w:eastAsia="ru-RU"/>
        </w:rPr>
        <w:t>HCl</w:t>
      </w:r>
      <w:proofErr w:type="spellEnd"/>
      <w:r w:rsidRPr="008E6B26">
        <w:rPr>
          <w:lang w:eastAsia="ru-RU"/>
        </w:rPr>
        <w:t xml:space="preserve">)=7,3 г; </w:t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>(NH3)=5,1 г.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Найти: m(NH4Cl) =?  m(избытка) =?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Решение: записываем уравнение реакции.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</w:r>
      <w:proofErr w:type="spellStart"/>
      <w:r w:rsidRPr="008E6B26">
        <w:rPr>
          <w:lang w:eastAsia="ru-RU"/>
        </w:rPr>
        <w:t>HCl</w:t>
      </w:r>
      <w:proofErr w:type="spellEnd"/>
      <w:r w:rsidRPr="008E6B26">
        <w:rPr>
          <w:lang w:eastAsia="ru-RU"/>
        </w:rPr>
        <w:t xml:space="preserve"> + NH3 = NH4Cl</w:t>
      </w:r>
      <w:proofErr w:type="gramStart"/>
      <w:r w:rsidRPr="008E6B26">
        <w:rPr>
          <w:lang w:eastAsia="ru-RU"/>
        </w:rPr>
        <w:br/>
      </w:r>
      <w:r w:rsidRPr="008E6B26">
        <w:rPr>
          <w:lang w:eastAsia="ru-RU"/>
        </w:rPr>
        <w:br/>
        <w:t>Э</w:t>
      </w:r>
      <w:proofErr w:type="gramEnd"/>
      <w:r w:rsidRPr="008E6B26">
        <w:rPr>
          <w:lang w:eastAsia="ru-RU"/>
        </w:rPr>
        <w:t xml:space="preserve">та задача на «избыток» и «недостаток». Рассчитываем количества вещества </w:t>
      </w:r>
      <w:proofErr w:type="spellStart"/>
      <w:r w:rsidRPr="008E6B26">
        <w:rPr>
          <w:lang w:eastAsia="ru-RU"/>
        </w:rPr>
        <w:t>хлороводорода</w:t>
      </w:r>
      <w:proofErr w:type="spellEnd"/>
      <w:r w:rsidRPr="008E6B26">
        <w:rPr>
          <w:lang w:eastAsia="ru-RU"/>
        </w:rPr>
        <w:t xml:space="preserve"> и аммиака и определяем, какой газ находится в избытке.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ν(HCl) = </w:t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>(</w:t>
      </w:r>
      <w:proofErr w:type="spellStart"/>
      <w:r w:rsidRPr="008E6B26">
        <w:rPr>
          <w:lang w:eastAsia="ru-RU"/>
        </w:rPr>
        <w:t>HCl</w:t>
      </w:r>
      <w:proofErr w:type="spellEnd"/>
      <w:r w:rsidRPr="008E6B26">
        <w:rPr>
          <w:lang w:eastAsia="ru-RU"/>
        </w:rPr>
        <w:t>)/ М(</w:t>
      </w:r>
      <w:proofErr w:type="spellStart"/>
      <w:r w:rsidRPr="008E6B26">
        <w:rPr>
          <w:lang w:eastAsia="ru-RU"/>
        </w:rPr>
        <w:t>HCl</w:t>
      </w:r>
      <w:proofErr w:type="spellEnd"/>
      <w:r w:rsidRPr="008E6B26">
        <w:rPr>
          <w:lang w:eastAsia="ru-RU"/>
        </w:rPr>
        <w:t>) = 7,3/36,5 = 0,2 моль;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ν(NH3) = m(NH3)/ М(NH3) = 5,1/ 17 = 0,3 моль.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Аммиак находится в избытке, поэтому расчет ведем по недостатку, т.е. по </w:t>
      </w:r>
      <w:proofErr w:type="spellStart"/>
      <w:r w:rsidRPr="008E6B26">
        <w:rPr>
          <w:lang w:eastAsia="ru-RU"/>
        </w:rPr>
        <w:t>хлороводороду</w:t>
      </w:r>
      <w:proofErr w:type="spellEnd"/>
      <w:r w:rsidRPr="008E6B26">
        <w:rPr>
          <w:lang w:eastAsia="ru-RU"/>
        </w:rPr>
        <w:t>. Из уравнения реакции следует, что ν(HCl) = ν(NH4Cl) = 0,2 моль. Определяем массу хлорида аммония.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m(NH4Cl) = ν(NH4Cl) • М(NH4Cl) = 0,2• 53,5 = 10,7 г.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Мы определили, что аммиак находится в избытке (по количеству вещества избыток составляет 0,1 моль). Рассчитаем массу избытка аммиака.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m(NH3) = ν(NH3) • М(NH3) = 0,1• 17 = 1,7 г.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13. Технический карбид кальция массой 20 г обработали избытком воды, получив ацетилен, при пропускании которого через избыток бромной воды образовался 1,1,2,2 –</w:t>
      </w:r>
      <w:proofErr w:type="spellStart"/>
      <w:r w:rsidRPr="008E6B26">
        <w:rPr>
          <w:lang w:eastAsia="ru-RU"/>
        </w:rPr>
        <w:t>тетрабромэтан</w:t>
      </w:r>
      <w:proofErr w:type="spellEnd"/>
      <w:r w:rsidRPr="008E6B26">
        <w:rPr>
          <w:lang w:eastAsia="ru-RU"/>
        </w:rPr>
        <w:t xml:space="preserve"> массой 86,5 г.  Определите массовую долю СаС</w:t>
      </w:r>
      <w:proofErr w:type="gramStart"/>
      <w:r w:rsidRPr="008E6B26">
        <w:rPr>
          <w:lang w:eastAsia="ru-RU"/>
        </w:rPr>
        <w:t>2</w:t>
      </w:r>
      <w:proofErr w:type="gramEnd"/>
      <w:r w:rsidRPr="008E6B26">
        <w:rPr>
          <w:lang w:eastAsia="ru-RU"/>
        </w:rPr>
        <w:t xml:space="preserve"> в техническом карбиде.</w:t>
      </w:r>
      <w:r w:rsidRPr="008E6B26">
        <w:rPr>
          <w:lang w:eastAsia="ru-RU"/>
        </w:rPr>
        <w:br/>
      </w:r>
      <w:r w:rsidRPr="008E6B26">
        <w:rPr>
          <w:lang w:eastAsia="ru-RU"/>
        </w:rPr>
        <w:lastRenderedPageBreak/>
        <w:br/>
        <w:t>Дано: m = 20 г; m(C2H2Br4)=86,5 г.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Найти: ω(СаC2) =?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Решение: записываем уравнения взаимодействия карбида кальция с водой и ацетилена с бромной водой и расставляем стехиометрические коэффициенты.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CaC2 +2 H2O = </w:t>
      </w:r>
      <w:proofErr w:type="spellStart"/>
      <w:r w:rsidRPr="008E6B26">
        <w:rPr>
          <w:lang w:eastAsia="ru-RU"/>
        </w:rPr>
        <w:t>Ca</w:t>
      </w:r>
      <w:proofErr w:type="spellEnd"/>
      <w:r w:rsidRPr="008E6B26">
        <w:rPr>
          <w:lang w:eastAsia="ru-RU"/>
        </w:rPr>
        <w:t>(OH)2 + C2H2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C2H2 +2 Br2 = C2H2Br4</w:t>
      </w:r>
      <w:proofErr w:type="gramStart"/>
      <w:r w:rsidRPr="008E6B26">
        <w:rPr>
          <w:lang w:eastAsia="ru-RU"/>
        </w:rPr>
        <w:br/>
      </w:r>
      <w:r w:rsidRPr="008E6B26">
        <w:rPr>
          <w:lang w:eastAsia="ru-RU"/>
        </w:rPr>
        <w:br/>
        <w:t>Н</w:t>
      </w:r>
      <w:proofErr w:type="gramEnd"/>
      <w:r w:rsidRPr="008E6B26">
        <w:rPr>
          <w:lang w:eastAsia="ru-RU"/>
        </w:rPr>
        <w:t xml:space="preserve">аходим количество вещества </w:t>
      </w:r>
      <w:proofErr w:type="spellStart"/>
      <w:r w:rsidRPr="008E6B26">
        <w:rPr>
          <w:lang w:eastAsia="ru-RU"/>
        </w:rPr>
        <w:t>тетрабромэтана</w:t>
      </w:r>
      <w:proofErr w:type="spellEnd"/>
      <w:r w:rsidRPr="008E6B26">
        <w:rPr>
          <w:lang w:eastAsia="ru-RU"/>
        </w:rPr>
        <w:t>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ν(C2H2Br4) = m(C2H2Br4)/ М(C2H2Br4) = 86,5/ 346 = 0,25 моль.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Из уравнений реакций следует, что ν(C2H2Br4) =ν(C2H2) = ν(СаC2) =0,25 моль. Отсюда мы можем найти массу чистого карбида кальция (без примесей).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m(СаC2) = ν(СаC2) • </w:t>
      </w:r>
      <w:proofErr w:type="gramStart"/>
      <w:r w:rsidRPr="008E6B26">
        <w:rPr>
          <w:lang w:eastAsia="ru-RU"/>
        </w:rPr>
        <w:t>М(</w:t>
      </w:r>
      <w:proofErr w:type="gramEnd"/>
      <w:r w:rsidRPr="008E6B26">
        <w:rPr>
          <w:lang w:eastAsia="ru-RU"/>
        </w:rPr>
        <w:t>СаC2) = 0,25• 64 = 16 г.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Определяем массовую долю СаC2 в техническом карбиде.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ω(СаC2) =m(СаC2)/m = 16/20 = 0,8 = 80%.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</w:r>
      <w:r w:rsidRPr="008E6B26">
        <w:rPr>
          <w:b/>
          <w:u w:val="single"/>
          <w:lang w:eastAsia="ru-RU"/>
        </w:rPr>
        <w:t>Растворы. Массовая доля компонента раствора</w:t>
      </w:r>
      <w:r w:rsidRPr="008E6B26">
        <w:rPr>
          <w:lang w:eastAsia="ru-RU"/>
        </w:rPr>
        <w:br/>
        <w:t>14. В бензоле объемом 170 мл растворили серу массой 1,8 г. Плотность бензола равна 0,88 г/мл. Определите массовую долю серы в растворе.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Дано: V(C6H6) =170 мл; m(S) = 1,8 г; ρ(С6C6)=0,88 г/мл.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Найти: ω(S) =?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Решение: для нахождения массовой доли серы в растворе необходимо рассчитать массу раствора. Определяем массу бензола.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m(С6C6) = ρ(С6C6) •V(C6H6) = 0,88•170 = 149,6 г.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Находим общую массу раствора.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>(</w:t>
      </w:r>
      <w:proofErr w:type="spellStart"/>
      <w:r w:rsidRPr="008E6B26">
        <w:rPr>
          <w:lang w:eastAsia="ru-RU"/>
        </w:rPr>
        <w:t>р-ра</w:t>
      </w:r>
      <w:proofErr w:type="spellEnd"/>
      <w:r w:rsidRPr="008E6B26">
        <w:rPr>
          <w:lang w:eastAsia="ru-RU"/>
        </w:rPr>
        <w:t xml:space="preserve">) = </w:t>
      </w:r>
      <w:proofErr w:type="spellStart"/>
      <w:r w:rsidRPr="008E6B26">
        <w:rPr>
          <w:lang w:eastAsia="ru-RU"/>
        </w:rPr>
        <w:t>m</w:t>
      </w:r>
      <w:proofErr w:type="spellEnd"/>
      <w:r w:rsidRPr="008E6B26">
        <w:rPr>
          <w:lang w:eastAsia="ru-RU"/>
        </w:rPr>
        <w:t>(С6C6) + m(S) =149,6 + 1,8 = 151,4 г.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Рассчитаем массовую долю серы.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ω(S) =m(S)/m=1,8 /151,4 = 0,0119 = 1,19 %.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15. В воде массой 40 г растворили железный купорос FeSO4•7H2O массой 3,5 г. Определите массовую долю сульфата железа (II) в полученном растворе.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Дано: m(H2O)=40 г; m(FeSO4•7H2O)=3,5 г.</w:t>
      </w:r>
      <w:r w:rsidRPr="008E6B26">
        <w:rPr>
          <w:lang w:eastAsia="ru-RU"/>
        </w:rPr>
        <w:br/>
      </w:r>
      <w:r w:rsidRPr="008E6B26">
        <w:rPr>
          <w:lang w:eastAsia="ru-RU"/>
        </w:rPr>
        <w:lastRenderedPageBreak/>
        <w:br/>
        <w:t>Найти: ω(FeSO4) =?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 xml:space="preserve">Решение: найдем массу  FeSO4 </w:t>
      </w:r>
      <w:proofErr w:type="gramStart"/>
      <w:r w:rsidRPr="008E6B26">
        <w:rPr>
          <w:lang w:eastAsia="ru-RU"/>
        </w:rPr>
        <w:t>содержащегося</w:t>
      </w:r>
      <w:proofErr w:type="gramEnd"/>
      <w:r w:rsidRPr="008E6B26">
        <w:rPr>
          <w:lang w:eastAsia="ru-RU"/>
        </w:rPr>
        <w:t xml:space="preserve"> в  FeSO4•7H2O. Для этого рассчитаем количество вещества FeSO4•7H2O.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ν(FeSO4•7H2O)=m(FeSO4•7H2O)/М(FeSO4•7H2O)=3,5/278=0,0125моль</w:t>
      </w:r>
      <w:proofErr w:type="gramStart"/>
      <w:r w:rsidRPr="008E6B26">
        <w:rPr>
          <w:lang w:eastAsia="ru-RU"/>
        </w:rPr>
        <w:br/>
      </w:r>
      <w:r w:rsidRPr="008E6B26">
        <w:rPr>
          <w:lang w:eastAsia="ru-RU"/>
        </w:rPr>
        <w:br/>
        <w:t>И</w:t>
      </w:r>
      <w:proofErr w:type="gramEnd"/>
      <w:r w:rsidRPr="008E6B26">
        <w:rPr>
          <w:lang w:eastAsia="ru-RU"/>
        </w:rPr>
        <w:t>з формулы железного купороса следует, что ν(FeSO4)= ν(FeSO4•7H2O)=0,0125 моль. Рассчитаем массу FeSO4: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m(FeSO4) = ν(FeSO4) • М(FeSO4) = 0,0125•152 = 1,91 г.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Учитывая, что масса раствора складывается из массы железного купороса (3,5 г)  и  массы воды (40 г), рассчитаем массовую долю сульфата железа в растворе.</w:t>
      </w:r>
      <w:r w:rsidRPr="008E6B26">
        <w:rPr>
          <w:lang w:eastAsia="ru-RU"/>
        </w:rPr>
        <w:br/>
      </w:r>
      <w:r w:rsidRPr="008E6B26">
        <w:rPr>
          <w:lang w:eastAsia="ru-RU"/>
        </w:rPr>
        <w:br/>
        <w:t>ω(</w:t>
      </w:r>
      <w:proofErr w:type="spellStart"/>
      <w:r w:rsidRPr="008E6B26">
        <w:rPr>
          <w:lang w:val="en-US" w:eastAsia="ru-RU"/>
        </w:rPr>
        <w:t>FeSO</w:t>
      </w:r>
      <w:proofErr w:type="spellEnd"/>
      <w:r w:rsidRPr="008E6B26">
        <w:rPr>
          <w:lang w:eastAsia="ru-RU"/>
        </w:rPr>
        <w:t>4) =</w:t>
      </w:r>
      <w:r w:rsidRPr="008E6B26">
        <w:rPr>
          <w:lang w:val="en-US" w:eastAsia="ru-RU"/>
        </w:rPr>
        <w:t>m</w:t>
      </w:r>
      <w:r w:rsidRPr="008E6B26">
        <w:rPr>
          <w:lang w:eastAsia="ru-RU"/>
        </w:rPr>
        <w:t>(</w:t>
      </w:r>
      <w:proofErr w:type="spellStart"/>
      <w:r w:rsidRPr="008E6B26">
        <w:rPr>
          <w:lang w:val="en-US" w:eastAsia="ru-RU"/>
        </w:rPr>
        <w:t>FeSO</w:t>
      </w:r>
      <w:proofErr w:type="spellEnd"/>
      <w:r w:rsidRPr="008E6B26">
        <w:rPr>
          <w:lang w:eastAsia="ru-RU"/>
        </w:rPr>
        <w:t>4</w:t>
      </w:r>
      <w:r w:rsidR="008155A7" w:rsidRPr="008E6B26">
        <w:rPr>
          <w:lang w:eastAsia="ru-RU"/>
        </w:rPr>
        <w:t>)/</w:t>
      </w:r>
      <w:r w:rsidR="008155A7" w:rsidRPr="008E6B26">
        <w:rPr>
          <w:lang w:val="en-US" w:eastAsia="ru-RU"/>
        </w:rPr>
        <w:t>m</w:t>
      </w:r>
      <w:r w:rsidR="008155A7" w:rsidRPr="008E6B26">
        <w:rPr>
          <w:lang w:eastAsia="ru-RU"/>
        </w:rPr>
        <w:t>=1,91 /43,5 = 0,044 =4,4 %.</w:t>
      </w:r>
    </w:p>
    <w:p w:rsidR="008155A7" w:rsidRPr="008E6B26" w:rsidRDefault="008155A7" w:rsidP="00815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CE8" w:rsidRPr="008E6B26" w:rsidRDefault="00B06CE8" w:rsidP="00815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F5" w:rsidRPr="003262F5" w:rsidRDefault="00B06CE8" w:rsidP="00815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B06C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8155A7" w:rsidRPr="008155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Письменные работы учащихся по химии и биологии</w:t>
      </w:r>
    </w:p>
    <w:p w:rsidR="003262F5" w:rsidRPr="003262F5" w:rsidRDefault="003262F5" w:rsidP="003262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</w:t>
      </w:r>
      <w:proofErr w:type="gramStart"/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видами письменных  работ осуществляется на основе единых требований к устной и письменной речи учащихся.</w:t>
      </w:r>
    </w:p>
    <w:p w:rsidR="003262F5" w:rsidRPr="003262F5" w:rsidRDefault="003262F5" w:rsidP="003262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классных и домашних письменных работ учащихся являются обучающие работы, к которым относятся:</w:t>
      </w:r>
    </w:p>
    <w:p w:rsidR="003262F5" w:rsidRPr="003262F5" w:rsidRDefault="003262F5" w:rsidP="00326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-планы и конспекты лекций учителя;</w:t>
      </w:r>
    </w:p>
    <w:p w:rsidR="003262F5" w:rsidRPr="003262F5" w:rsidRDefault="003262F5" w:rsidP="00326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-задачи и упражнения по химии;</w:t>
      </w:r>
    </w:p>
    <w:p w:rsidR="003262F5" w:rsidRPr="003262F5" w:rsidRDefault="003262F5" w:rsidP="00326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-рефераты по химии и биологии;</w:t>
      </w:r>
    </w:p>
    <w:p w:rsidR="003262F5" w:rsidRPr="003262F5" w:rsidRDefault="003262F5" w:rsidP="00326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-планы статей и других материалов из учебников;</w:t>
      </w:r>
    </w:p>
    <w:p w:rsidR="003262F5" w:rsidRPr="003262F5" w:rsidRDefault="003262F5" w:rsidP="00326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-ответы на вопросы по биологии и химии;</w:t>
      </w:r>
    </w:p>
    <w:p w:rsidR="003262F5" w:rsidRPr="003262F5" w:rsidRDefault="003262F5" w:rsidP="00326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-отчеты по выполнению лабораторных и практических работ по </w:t>
      </w:r>
      <w:r w:rsidR="0081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химии и 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биологии;</w:t>
      </w:r>
    </w:p>
    <w:p w:rsidR="003262F5" w:rsidRPr="003262F5" w:rsidRDefault="003262F5" w:rsidP="00326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-отчеты по индивидуальным или групповым заданиям по итогам экскурсий по биологии и химии;</w:t>
      </w:r>
    </w:p>
    <w:p w:rsidR="003262F5" w:rsidRPr="003262F5" w:rsidRDefault="003262F5" w:rsidP="00326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-домашние творческие работы, которые даются по усмотрению учителя отдельным учащимся;</w:t>
      </w:r>
    </w:p>
    <w:p w:rsidR="003262F5" w:rsidRPr="003262F5" w:rsidRDefault="003262F5" w:rsidP="00326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-составление аналитических и обобщающих таблиц, схем, кластеров и т.д. (без копирования готовых таблиц и схем учебников).</w:t>
      </w:r>
    </w:p>
    <w:p w:rsidR="003262F5" w:rsidRPr="003262F5" w:rsidRDefault="003262F5" w:rsidP="00815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выполнения всех видов обучающих работ учащиеся должны иметь </w:t>
      </w:r>
      <w:r w:rsidR="00815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тетради</w:t>
      </w:r>
    </w:p>
    <w:p w:rsidR="003262F5" w:rsidRPr="003262F5" w:rsidRDefault="003262F5" w:rsidP="003262F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ведения тетрадей учащихся.</w:t>
      </w:r>
    </w:p>
    <w:p w:rsidR="003262F5" w:rsidRPr="003262F5" w:rsidRDefault="003262F5" w:rsidP="003262F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записи в тетрадях учащиеся должны проводить с соблюдением следующих требований:</w:t>
      </w:r>
    </w:p>
    <w:p w:rsidR="003262F5" w:rsidRPr="003262F5" w:rsidRDefault="003262F5" w:rsidP="00326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Писать аккуратным и разборчивым почерком.</w:t>
      </w:r>
    </w:p>
    <w:p w:rsidR="003262F5" w:rsidRPr="003262F5" w:rsidRDefault="003262F5" w:rsidP="00326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Единообразно выполнять надписи на обложке тетради:</w:t>
      </w:r>
    </w:p>
    <w:p w:rsidR="003262F5" w:rsidRPr="003262F5" w:rsidRDefault="003262F5" w:rsidP="003262F5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·указывать, для чего предназначена тетрадь (например: для практических работ по химии);</w:t>
      </w:r>
    </w:p>
    <w:p w:rsidR="003262F5" w:rsidRPr="003262F5" w:rsidRDefault="003262F5" w:rsidP="003262F5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·класс</w:t>
      </w:r>
    </w:p>
    <w:p w:rsidR="003262F5" w:rsidRPr="003262F5" w:rsidRDefault="003262F5" w:rsidP="003262F5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·номер и название школы;</w:t>
      </w:r>
    </w:p>
    <w:p w:rsidR="003262F5" w:rsidRPr="003262F5" w:rsidRDefault="008E6B26" w:rsidP="003262F5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3262F5"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указывать фамилию и имя;</w:t>
      </w:r>
    </w:p>
    <w:p w:rsidR="003262F5" w:rsidRPr="003262F5" w:rsidRDefault="003262F5" w:rsidP="00326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Соблюдать поля с внешней стороны;</w:t>
      </w:r>
    </w:p>
    <w:p w:rsidR="003262F5" w:rsidRPr="003262F5" w:rsidRDefault="003262F5" w:rsidP="00326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Верхнюю строку каждого листа не пропускать;</w:t>
      </w:r>
    </w:p>
    <w:p w:rsidR="003262F5" w:rsidRPr="003262F5" w:rsidRDefault="003262F5" w:rsidP="00326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Указывать где выполняется работа (классная или домашняя);</w:t>
      </w:r>
    </w:p>
    <w:p w:rsidR="003262F5" w:rsidRPr="003262F5" w:rsidRDefault="003262F5" w:rsidP="00326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Писать на отдельной строке название темы урока, а также темы письменных работ (лабораторных, практических работ) и  номера  лабораторных и практических работ;</w:t>
      </w:r>
    </w:p>
    <w:p w:rsidR="003262F5" w:rsidRPr="003262F5" w:rsidRDefault="003262F5" w:rsidP="00326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Обозначать номер упражнения, задачи, тестового задания и т. д.;</w:t>
      </w:r>
    </w:p>
    <w:p w:rsidR="003262F5" w:rsidRPr="003262F5" w:rsidRDefault="003262F5" w:rsidP="00326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Указывать вид выполняемой работы (план-конспект, ответы на вопросы, графический диктант, тестовое задание и т.д.);</w:t>
      </w:r>
    </w:p>
    <w:p w:rsidR="003262F5" w:rsidRPr="003262F5" w:rsidRDefault="003262F5" w:rsidP="00326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Соблюдать красную строку.</w:t>
      </w:r>
    </w:p>
    <w:p w:rsidR="003262F5" w:rsidRPr="003262F5" w:rsidRDefault="003262F5" w:rsidP="003262F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датой и заголовком, наименованием вида работы и заголовком, а также между заголовком и текстом в тетрадях строку не пропускать. Между заключительной строкой текста одной письменной работы и датой или заголовком (наименование вида) следующей работы в тетрадях пропускать 2 строки (для отделения одной работы от другой и для выставления оценки за работу).</w:t>
      </w:r>
    </w:p>
    <w:p w:rsidR="003262F5" w:rsidRPr="003262F5" w:rsidRDefault="003262F5" w:rsidP="003262F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аккуратно подчеркивания, условные обозначения карандашом или ручкой, в случае необходимости – с применением линейки.</w:t>
      </w:r>
    </w:p>
    <w:p w:rsidR="003262F5" w:rsidRPr="003262F5" w:rsidRDefault="003262F5" w:rsidP="00326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Исправлять ошибки следующим образом:</w:t>
      </w:r>
    </w:p>
    <w:p w:rsidR="003262F5" w:rsidRPr="003262F5" w:rsidRDefault="003262F5" w:rsidP="003262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 написанную букву или пунктуационный знак зачеркивать косой линией;</w:t>
      </w:r>
    </w:p>
    <w:p w:rsidR="003262F5" w:rsidRPr="003262F5" w:rsidRDefault="003262F5" w:rsidP="003262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слова, слово, предложение – тонкой горизонтальной линией;</w:t>
      </w:r>
    </w:p>
    <w:p w:rsidR="003262F5" w:rsidRPr="003262F5" w:rsidRDefault="003262F5" w:rsidP="003262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зачеркнутого надписывать нужные буквы, слова, предложения;</w:t>
      </w:r>
    </w:p>
    <w:p w:rsidR="003262F5" w:rsidRPr="003262F5" w:rsidRDefault="003262F5" w:rsidP="003262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заключать неверные написания в скобки.</w:t>
      </w:r>
    </w:p>
    <w:p w:rsidR="003262F5" w:rsidRDefault="003262F5" w:rsidP="008E6B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тетрадь по </w:t>
      </w:r>
      <w:r w:rsidR="00DE728D" w:rsidRPr="0032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химии </w:t>
      </w:r>
      <w:r w:rsidR="00DE7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DE728D" w:rsidRPr="0032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биологии</w:t>
      </w:r>
      <w:r w:rsidR="00DE7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тетрадь в клеточку, толщиной не менее 48 листов. В рабочих тетрадях оформляются все письменные работы, предусмотренные на уроке, а также отчеты по выполнению лабораторных </w:t>
      </w:r>
      <w:r w:rsidR="00DE7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практических 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работ. В конспект урока входят все определения новых понятий, терминов, изучаемых на уроке, схемы, рисунки, таблицы, которые учитель предлагает на доске или просит записать. Все записи в тетрадях должны быть аккуратными, выполняются ручкой с синей пастой. Схемы, рисунки, таблицы оформляются карандашом. Качество ведения тетрадей проверяется по требованию учителя. Проверка тетрадей осуществляется по мере необходимости и в соответствии с требованиями по проверке письменных работ по </w:t>
      </w:r>
      <w:r w:rsidR="00DE728D"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химии и 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биологии.</w:t>
      </w:r>
    </w:p>
    <w:p w:rsidR="00B06CE8" w:rsidRPr="003262F5" w:rsidRDefault="00B06CE8" w:rsidP="008E6B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оформлению отчетов по выполнению лабораторных  и практических работ по химии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6CE8" w:rsidRPr="003262F5" w:rsidRDefault="00B06CE8" w:rsidP="00B06CE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всех  видов работ в школьном кабинете химии, особенно лабораторных опытов и практических работ, учащиеся должны оформить отчет по выполнению данных работ.</w:t>
      </w:r>
    </w:p>
    <w:p w:rsidR="00B06CE8" w:rsidRPr="003262F5" w:rsidRDefault="00B06CE8" w:rsidP="00B06CE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опыты, как известно, проводят преимущественно в процессе изложения нового материала с целью подтверждения или исследования свойств веществ, выяснения зависимости свойств от строения. Исходя из этого,  оформление отчета по выполнению лабораторного опыта осуществляется в рабочих тетрадях по химии.</w:t>
      </w:r>
    </w:p>
    <w:p w:rsidR="00B06CE8" w:rsidRPr="003262F5" w:rsidRDefault="00B06CE8" w:rsidP="00B06CE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к оформлению отчета по выполнению лабораторного опыта по химии.</w:t>
      </w:r>
    </w:p>
    <w:p w:rsidR="00B06CE8" w:rsidRPr="003262F5" w:rsidRDefault="00B06CE8" w:rsidP="00B06CE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отчетов по выполнению </w:t>
      </w:r>
      <w:r w:rsidRPr="00326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лабораторных опытов осуществляется в рабочей тетради по химии.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предыдущей письменной  работы отступают 3-4 клетки и записывают посередине строки номер лабораторного опыта. Далее, каждый раз с новой строки записывают тему, цель, оборудование и реактивы. После строки «Выполнение опыта» коротко поэтапно приводится описание лабораторного опыта.</w:t>
      </w:r>
    </w:p>
    <w:p w:rsidR="00B06CE8" w:rsidRPr="003262F5" w:rsidRDefault="00B06CE8" w:rsidP="00B06CE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отчете по выполнению лабораторного опыта по необходимости  приводятся описания опытов, наблюдения, уравнения химических реакций, условия проведения реакций,  рисунки, ответы на вопросы, выводы.</w:t>
      </w:r>
    </w:p>
    <w:p w:rsidR="00B06CE8" w:rsidRPr="003262F5" w:rsidRDefault="00B06CE8" w:rsidP="00B06CE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опытов должно быть весьма кратким, учитывая то обстоятельство, что опыты непосредственно связаны с содержанием урока. Форма отчета по выполнению лабораторного опыта не регламентируется, может быть произвольная.</w:t>
      </w:r>
    </w:p>
    <w:p w:rsidR="00B06CE8" w:rsidRPr="003262F5" w:rsidRDefault="00B06CE8" w:rsidP="00B06CE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ходе опыта необходимо ответить на  вопросы для выяснения понимания учащимися сущности опыта, то записывается ответ, если требуется оформить рисунок, заполнить таблицу, то соответственно выполняется рисунок или заполняется таблица.</w:t>
      </w:r>
    </w:p>
    <w:p w:rsidR="00B06CE8" w:rsidRPr="003262F5" w:rsidRDefault="00B06CE8" w:rsidP="00B06CE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рисунки должны иметь обозначения составных частей, оборудования, названия реагентов и продуктов реакции. Рисунки должны располагаться на левой стороне тетрадного листа, подписи к рисункам – внизу.</w:t>
      </w:r>
    </w:p>
    <w:p w:rsidR="00B06CE8" w:rsidRPr="003262F5" w:rsidRDefault="00B06CE8" w:rsidP="00B06CE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заполняются четко и аккуратно. Таблица должна занимать всю ширину тетрадной страницы.</w:t>
      </w:r>
    </w:p>
    <w:p w:rsidR="00B06CE8" w:rsidRPr="003262F5" w:rsidRDefault="00B06CE8" w:rsidP="00B06CE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должны быть крупными и четкими, выполненными простым карандашом (допускается использование цветных карандашей), содержать только главные, наиболее характерные особенности, детали.</w:t>
      </w:r>
    </w:p>
    <w:p w:rsidR="00B06CE8" w:rsidRPr="003262F5" w:rsidRDefault="00B06CE8" w:rsidP="00B06CE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каждого лабораторного опыта обязательно записывается вывод  по итогам выполненной работы (вывод формулируется исходя из цели лабораторного опыта).</w:t>
      </w:r>
    </w:p>
    <w:p w:rsidR="00B06CE8" w:rsidRPr="003262F5" w:rsidRDefault="00B06CE8" w:rsidP="00B06CE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ащиеся</w:t>
      </w:r>
      <w:proofErr w:type="spellEnd"/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класса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лабораторные опыты описывают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диктовку учителя, а в дальнейшем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B06CE8" w:rsidRPr="003262F5" w:rsidRDefault="00B06CE8" w:rsidP="00B06CE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лабораторные опыты учащиеся выполняют фронтально и сущность опытов выясняется на уроке, оценки за их описание выставлять всем учащимся не следует. Оценку ученику можно выставить при его активном участии в обсуждении материала, быстром выполнении опытов, правильном их анализе. Поэтому лабораторные опыты по химии оцениваются выборочно.</w:t>
      </w:r>
    </w:p>
    <w:p w:rsidR="00B06CE8" w:rsidRPr="003262F5" w:rsidRDefault="00B06CE8" w:rsidP="00B06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 к оформлению отчета по выполнению практических работ по химии.</w:t>
      </w:r>
    </w:p>
    <w:p w:rsidR="00B06CE8" w:rsidRPr="003262F5" w:rsidRDefault="00B06CE8" w:rsidP="00B06CE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практических работ по химии, проводимых в конце изучения тем, - закрепление знаний и практических умений учащихся. Практические работы с использованием инструкций ученики выполняют индивидуально. В этом случае каждый ученик будет приобретать необходимые практические умения. Только в некоторых работах, где используются приборы, а также много операций возможно выполнение 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двумя учениками. Отчет по выполнению практической работы оформляется каждым учеником индивидуально.</w:t>
      </w:r>
    </w:p>
    <w:p w:rsidR="00B06CE8" w:rsidRPr="003262F5" w:rsidRDefault="00B06CE8" w:rsidP="00B06CE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по выполнению практических  работ по химии оформляются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тетрадях.</w:t>
      </w:r>
    </w:p>
    <w:p w:rsidR="00B06CE8" w:rsidRPr="003262F5" w:rsidRDefault="00B06CE8" w:rsidP="00B06CE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Тетрадь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проверяется учителем после каждой проведенной работы, оценки выставляются каждому ученику, с занесением оценок в классный журнал.</w:t>
      </w:r>
    </w:p>
    <w:p w:rsidR="00B06CE8" w:rsidRPr="003262F5" w:rsidRDefault="00B06CE8" w:rsidP="00B06CE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выставлении оценки за практическую работу по химии учитываются такие компоненты: самостоятельное выполнение опыта, объем и качество выполненной работы, правильность написания уравнений химических реакций и выводов. На снижение оценки должны повлиять ошибки, допущенные учеником в процессе выполнения работы (например, плохое владение некоторыми лабораторными умениями), отсутствие аккуратности в работе.</w:t>
      </w:r>
    </w:p>
    <w:p w:rsidR="00B06CE8" w:rsidRPr="003262F5" w:rsidRDefault="00B06CE8" w:rsidP="00B06CE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оценивается качество ведения записей: аккуратность, выполнение схем, рисунков и таблиц и т.д. Если требования не выполняются, то оценка снижается.</w:t>
      </w:r>
    </w:p>
    <w:p w:rsidR="00B06CE8" w:rsidRPr="003262F5" w:rsidRDefault="00B06CE8" w:rsidP="00B06CE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предыдущей практической работы отступают 3-4 клетки и записывают дату выполнения работы и далее посередине следующей строки номер практической работы. Далее, каждый раз с новой строки записывают тему, цель, оборудование и реактивы. После строки «Ход работы» коротко поэтапно приводится описание практической работы (в соответствии с инструкцией по выполнению практической работы).</w:t>
      </w:r>
    </w:p>
    <w:p w:rsidR="00B06CE8" w:rsidRPr="003262F5" w:rsidRDefault="00B06CE8" w:rsidP="00B06CE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отчета должно быть лаконичным. Форма отчета по выполнению практической работы не регламентируется, может быть произвольная.</w:t>
      </w:r>
    </w:p>
    <w:p w:rsidR="00B06CE8" w:rsidRPr="003262F5" w:rsidRDefault="00B06CE8" w:rsidP="00B06CE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оформлять работу после каждого опыта. Однако</w:t>
      </w:r>
      <w:proofErr w:type="gramStart"/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работа связана с получением газа и изучением его свойств, описание ее проводится  после выполнения всех опытов. Описание работы проводится также после выполнения всех опытов, в случае если учащиеся имеют дело с вредными веществами.</w:t>
      </w:r>
    </w:p>
    <w:p w:rsidR="00B06CE8" w:rsidRPr="003262F5" w:rsidRDefault="00B06CE8" w:rsidP="00B06CE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отчете по выполнению практической работы приводятся описания эксперимента, наблюдения, уравнения химических реакций, условия проведения реакций, рисунки, ответы на вопросы, выводы.</w:t>
      </w:r>
    </w:p>
    <w:p w:rsidR="00B06CE8" w:rsidRPr="003262F5" w:rsidRDefault="00B06CE8" w:rsidP="00B06CE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является знание и умение приводить записи уравнений химических реакций, подтверждающих ход химического эксперимента. При этом необходимо приводить химические формулы и названия всех реагентов и продуктов реакции, упоминание о которых ведется при выполнении практической работы.</w:t>
      </w:r>
    </w:p>
    <w:p w:rsidR="00B06CE8" w:rsidRPr="003262F5" w:rsidRDefault="00B06CE8" w:rsidP="00B06CE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ходе выполнения практической работы необходимо ответить на  вопросы для выяснения понимания учащимися сущности опыта, то записывается ответ, если требуется оформить рисунок, заполнить 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таблицу, то соответственно выполняется рисунок или заполняется таблица.</w:t>
      </w:r>
    </w:p>
    <w:p w:rsidR="00B06CE8" w:rsidRPr="003262F5" w:rsidRDefault="00B06CE8" w:rsidP="00B06CE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заполняются четко и аккуратно, при этом таблица должна занимать всю ширину тетрадной страницы.</w:t>
      </w:r>
    </w:p>
    <w:p w:rsidR="00B06CE8" w:rsidRPr="003262F5" w:rsidRDefault="00B06CE8" w:rsidP="00B06CE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рисунки должны иметь обозначения составных частей, оборудования, названия реагентов и продуктов реакции. Рисунки должны располагаться на левой стороне тетрадного листа, подписи к рисункам – (с правой стороны или снизу).</w:t>
      </w:r>
    </w:p>
    <w:p w:rsidR="00B06CE8" w:rsidRPr="003262F5" w:rsidRDefault="00B06CE8" w:rsidP="00B06CE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с изображением моделей приборов, схем  выполнения химического эксперимента должны быть крупными и четкими, выполненными простым карандашом (допускается использование цветных карандашей), содержать только главные, наиболее характерные особенности.</w:t>
      </w:r>
    </w:p>
    <w:p w:rsidR="00B06CE8" w:rsidRPr="003262F5" w:rsidRDefault="00B06CE8" w:rsidP="00B06CE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каждой практической работы обязательно записывается вывод  по итогам выполненной работы (вывод формулируется исходя из цели практической работы).</w:t>
      </w:r>
    </w:p>
    <w:p w:rsidR="003262F5" w:rsidRPr="003262F5" w:rsidRDefault="003262F5" w:rsidP="00326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к оформлению отчета по выполнению лабораторной  работы по биологии.</w:t>
      </w:r>
    </w:p>
    <w:p w:rsidR="003262F5" w:rsidRPr="003262F5" w:rsidRDefault="003262F5" w:rsidP="003262F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отчетов по выполнению </w:t>
      </w:r>
      <w:r w:rsidRPr="00326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лабораторных работ осуществляется в рабочей тетради по биологии.</w:t>
      </w:r>
    </w:p>
    <w:p w:rsidR="003262F5" w:rsidRPr="003262F5" w:rsidRDefault="003262F5" w:rsidP="003262F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предыдущей работы отступают 3-4 клетки и записывают дату проведения. Посередине следующей строки записывают номер лабораторной работы. Далее, каждый раз с новой строки записывают тему, цель и оборудование. После строки «ход работы» коротко поэтапно описывается выполнение работы.</w:t>
      </w:r>
    </w:p>
    <w:p w:rsidR="003262F5" w:rsidRPr="003262F5" w:rsidRDefault="003262F5" w:rsidP="003262F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ходе работы задается вопрос, то записывается ответ, если требуется оформить рисунок, заполнить таблицу, то соответственно выполняется рисунок или заполняется таблица.</w:t>
      </w:r>
    </w:p>
    <w:p w:rsidR="003262F5" w:rsidRPr="003262F5" w:rsidRDefault="003262F5" w:rsidP="003262F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должны иметь размер не меньше, чем 6х6 см. не обязательно рисовать все, что видно в микроскоп, достаточно зарисовать небольшой фрагмент. Все рисунки должны иметь обозначения составных частей. В противном случае снижается оценка.</w:t>
      </w:r>
    </w:p>
    <w:p w:rsidR="003262F5" w:rsidRPr="003262F5" w:rsidRDefault="003262F5" w:rsidP="003262F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должны располагаться на левой стороне тетрадного листа, подписи к рисункам –  внизу. </w:t>
      </w:r>
    </w:p>
    <w:p w:rsidR="003262F5" w:rsidRPr="003262F5" w:rsidRDefault="003262F5" w:rsidP="003262F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заполняются четко и аккуратно. Таблица должна занимать всю ширину тетрадной страницы.</w:t>
      </w:r>
    </w:p>
    <w:p w:rsidR="003262F5" w:rsidRPr="003262F5" w:rsidRDefault="003262F5" w:rsidP="003262F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должны быть крупными и четкими, выполненными простым карандашом (допускается использование цветных карандашей), содержать только главные, наиболее характерные особенности, детали.</w:t>
      </w:r>
    </w:p>
    <w:p w:rsidR="003262F5" w:rsidRPr="003262F5" w:rsidRDefault="003262F5" w:rsidP="003262F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должны быть аргументированы; ответы типа «да» или «нет» не принимаются. Списанные и одинаковые ответы на задания не оцениваются или же оценка снижается на балл.</w:t>
      </w:r>
    </w:p>
    <w:p w:rsidR="003262F5" w:rsidRPr="003262F5" w:rsidRDefault="003262F5" w:rsidP="003262F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конце каждой лабораторной работы обязательно записывается вывод  по итогам выполненной работы (вывод формулируется исходя из цели работы). Лабораторная работа без вывода не оценивается.</w:t>
      </w:r>
    </w:p>
    <w:p w:rsidR="003262F5" w:rsidRPr="003262F5" w:rsidRDefault="003262F5" w:rsidP="00326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 к оформлению </w:t>
      </w:r>
      <w:r w:rsidR="00DE7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отчета</w:t>
      </w:r>
      <w:r w:rsidRPr="0032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7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выполнению </w:t>
      </w:r>
      <w:r w:rsidRPr="0032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практических работ по биологии.</w:t>
      </w:r>
    </w:p>
    <w:p w:rsidR="003262F5" w:rsidRPr="003262F5" w:rsidRDefault="003262F5" w:rsidP="003262F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по выполнению </w:t>
      </w:r>
      <w:r w:rsidRPr="00326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практических  работ по биологии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6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оформляются в </w:t>
      </w:r>
      <w:r w:rsidR="00DE72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рабочих</w:t>
      </w:r>
      <w:r w:rsidRPr="00326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тетрадях.</w:t>
      </w:r>
    </w:p>
    <w:p w:rsidR="003262F5" w:rsidRPr="003262F5" w:rsidRDefault="003262F5" w:rsidP="003262F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Тетрадь </w:t>
      </w:r>
      <w:r w:rsidR="00DE72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</w:t>
      </w:r>
      <w:r w:rsidR="00DE7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DE7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проверяется учителем после каждой проведенной работы, оценки выставляются каждому ученику, с занесением оценок в классный журнал.</w:t>
      </w:r>
    </w:p>
    <w:p w:rsidR="003262F5" w:rsidRPr="003262F5" w:rsidRDefault="003262F5" w:rsidP="003262F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также оценивается качество ведения: аккуратность, выполнение схем, рисунков и таблиц и т.д. Если требования не выполняются, то оценка снижается.</w:t>
      </w:r>
    </w:p>
    <w:p w:rsidR="00E67B36" w:rsidRPr="003262F5" w:rsidRDefault="003262F5" w:rsidP="00E67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оформления отчета по выполнению практической работы по биологии соответствует порядку оформления отчета по выполнению лабораторных работ по биологии</w:t>
      </w:r>
      <w:proofErr w:type="gramStart"/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6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Pr="00326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326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 </w:t>
      </w:r>
      <w:r w:rsidR="00E67B36" w:rsidRPr="00326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 к оформлению отчета по выполнению лабораторной  работы по биологии</w:t>
      </w:r>
      <w:r w:rsidR="00E67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67B36" w:rsidRPr="00326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262F5" w:rsidRPr="003262F5" w:rsidRDefault="003262F5" w:rsidP="003262F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и лабораторные работы</w:t>
      </w:r>
      <w:r w:rsidRPr="003262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по биологии согласно календарно-тематическому планированию, в соответствии с требованиями учебной программы по биологии.  Практические и лабораторные работы проводятся как индивидуально, так и для пары или группы учащихся. Поэтому учитель заранее сообщает график выполнения этих работ.</w:t>
      </w:r>
    </w:p>
    <w:p w:rsidR="003262F5" w:rsidRPr="003262F5" w:rsidRDefault="003262F5" w:rsidP="003262F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оценке результативности выполнения практической и лабораторной работы учитель использует следующие критерии:</w:t>
      </w:r>
    </w:p>
    <w:p w:rsidR="003262F5" w:rsidRPr="003262F5" w:rsidRDefault="003262F5" w:rsidP="003262F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ученика применять теоретические знания при выполнении работы;</w:t>
      </w:r>
    </w:p>
    <w:p w:rsidR="003262F5" w:rsidRPr="003262F5" w:rsidRDefault="003262F5" w:rsidP="003262F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приборами, инструментами, самостоятельность при выполнении задания;</w:t>
      </w:r>
    </w:p>
    <w:p w:rsidR="003262F5" w:rsidRPr="003262F5" w:rsidRDefault="003262F5" w:rsidP="003262F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и ритм работы, четкость и слаженность выполнения задания;</w:t>
      </w:r>
    </w:p>
    <w:p w:rsidR="003262F5" w:rsidRPr="003262F5" w:rsidRDefault="003262F5" w:rsidP="003262F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необходимых результатов;</w:t>
      </w:r>
    </w:p>
    <w:p w:rsidR="003262F5" w:rsidRPr="003262F5" w:rsidRDefault="003262F5" w:rsidP="003262F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 работы.</w:t>
      </w:r>
    </w:p>
    <w:p w:rsidR="00B06CE8" w:rsidRDefault="003262F5" w:rsidP="00B06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C120B" w:rsidRDefault="00B06CE8" w:rsidP="00B06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III</w:t>
      </w:r>
      <w:r w:rsidRPr="008E6B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hyperlink r:id="rId5" w:tooltip="Оформление исследовательской работы и проекта" w:history="1">
        <w:r w:rsidR="003262F5" w:rsidRPr="003262F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Оформление исследовательской работы и проекта</w:t>
        </w:r>
      </w:hyperlink>
    </w:p>
    <w:p w:rsidR="003262F5" w:rsidRPr="003262F5" w:rsidRDefault="003262F5" w:rsidP="00B06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Любая исследовательская работа или проект школьника оформляется на листах формата А</w:t>
      </w:r>
      <w:proofErr w:type="gramStart"/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стороны.</w:t>
      </w:r>
    </w:p>
    <w:p w:rsidR="003262F5" w:rsidRPr="003262F5" w:rsidRDefault="003262F5" w:rsidP="003262F5">
      <w:pPr>
        <w:numPr>
          <w:ilvl w:val="0"/>
          <w:numId w:val="1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левое поле - 20 мм</w:t>
      </w:r>
    </w:p>
    <w:p w:rsidR="003262F5" w:rsidRPr="003262F5" w:rsidRDefault="003262F5" w:rsidP="003262F5">
      <w:pPr>
        <w:numPr>
          <w:ilvl w:val="0"/>
          <w:numId w:val="1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правое - 10 мм</w:t>
      </w:r>
    </w:p>
    <w:p w:rsidR="003262F5" w:rsidRPr="003262F5" w:rsidRDefault="003262F5" w:rsidP="003262F5">
      <w:pPr>
        <w:numPr>
          <w:ilvl w:val="0"/>
          <w:numId w:val="1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верхнее - 15 мм</w:t>
      </w:r>
    </w:p>
    <w:p w:rsidR="003262F5" w:rsidRPr="003262F5" w:rsidRDefault="003262F5" w:rsidP="003262F5">
      <w:pPr>
        <w:numPr>
          <w:ilvl w:val="0"/>
          <w:numId w:val="1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нижнее - 15 мм</w:t>
      </w:r>
    </w:p>
    <w:p w:rsidR="003262F5" w:rsidRPr="003262F5" w:rsidRDefault="003262F5" w:rsidP="003262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исследовательской работы (проекта) набирают шрифтом </w:t>
      </w:r>
      <w:proofErr w:type="spellStart"/>
      <w:r w:rsidRPr="0032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Times</w:t>
      </w:r>
      <w:proofErr w:type="spellEnd"/>
      <w:r w:rsidRPr="0032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2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New</w:t>
      </w:r>
      <w:proofErr w:type="spellEnd"/>
      <w:r w:rsidRPr="0032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2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Roman</w:t>
      </w:r>
      <w:proofErr w:type="spellEnd"/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2F5" w:rsidRPr="003262F5" w:rsidRDefault="003262F5" w:rsidP="003262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 </w:t>
      </w:r>
      <w:r w:rsidRPr="0032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2F5" w:rsidRPr="003262F5" w:rsidRDefault="003262F5" w:rsidP="003262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Междустрочный интервал – </w:t>
      </w:r>
      <w:r w:rsidRPr="0032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1,5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(полуторный).</w:t>
      </w:r>
    </w:p>
    <w:p w:rsidR="003262F5" w:rsidRPr="003262F5" w:rsidRDefault="003262F5" w:rsidP="003262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текста на странице - </w:t>
      </w:r>
      <w:r w:rsidRPr="00326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ширине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2F5" w:rsidRPr="003262F5" w:rsidRDefault="003262F5" w:rsidP="003262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 абзацные отступы с величиной на усмотрение автора. Текст исследовательского проекта должен быть хорошо читаемым и правильно оформленным.</w:t>
      </w:r>
    </w:p>
    <w:p w:rsidR="003262F5" w:rsidRPr="003262F5" w:rsidRDefault="003262F5" w:rsidP="00326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и оформление исследовательской работы учащихся начинается с оформления титульного листа.</w:t>
      </w:r>
    </w:p>
    <w:p w:rsidR="003262F5" w:rsidRPr="003262F5" w:rsidRDefault="003262F5" w:rsidP="003262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страницы исследовательской работы следует пронумеровать. На первой странице номер не ставится, нумерация ставится и продолжается со второй страницы. Располагается номер страницы внизу по центру.</w:t>
      </w:r>
    </w:p>
    <w:p w:rsidR="003262F5" w:rsidRPr="003262F5" w:rsidRDefault="003262F5" w:rsidP="003262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использование в оформлении исследовательской работы рамок, анимации и других элементов для украшения.</w:t>
      </w:r>
    </w:p>
    <w:p w:rsidR="003262F5" w:rsidRPr="003262F5" w:rsidRDefault="003262F5" w:rsidP="003262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 раздела печатается полужирным шрифтом, с заглавной буквы и без точки в конце. Переносить слова в заголовках не допускается. Между текстом и заголовком делается отступ в 2 интервала.</w:t>
      </w:r>
    </w:p>
    <w:p w:rsidR="003262F5" w:rsidRPr="003262F5" w:rsidRDefault="003262F5" w:rsidP="003262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глава исследовательской работы оформляется с новой страницы. Главы нумеруются арабскими цифрами(1., 2., ...). В нумерации параграфа идет номер главы, точка, номер параграфа (например, 1.1., 1.2., 1.3. и т.д.).</w:t>
      </w:r>
    </w:p>
    <w:p w:rsidR="003262F5" w:rsidRPr="003262F5" w:rsidRDefault="003262F5" w:rsidP="003262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параграфы содержат пункты, то пункты нумеруют тремя цифрами через точку, например, 1.1.1., 1.1.2., и т.д., где первая цифра - номер главы, вторая - номер параграфа, третья - номер пункта.</w:t>
      </w:r>
    </w:p>
    <w:p w:rsidR="003262F5" w:rsidRPr="003262F5" w:rsidRDefault="003262F5" w:rsidP="003262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не используют часто сокращения кроме общепринятых (Д.И. Алексеев Словарь сокращений русского языка – М., 1977).</w:t>
      </w:r>
    </w:p>
    <w:p w:rsidR="003262F5" w:rsidRPr="003262F5" w:rsidRDefault="003262F5" w:rsidP="003262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упоминании в тексте исследовательского проекта фамилий известных людей (авторы, ученые, исследователи, изобретатели и т.п.), их инициалы пишутся в начале фамилии.</w:t>
      </w:r>
    </w:p>
    <w:p w:rsidR="003262F5" w:rsidRPr="003262F5" w:rsidRDefault="003262F5" w:rsidP="003262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используете в тексте формулы, давайте пояснение используемым символам (например:</w:t>
      </w:r>
      <w:proofErr w:type="gramEnd"/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А+В=С, где</w:t>
      </w:r>
      <w:proofErr w:type="gramStart"/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E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реагирующее вещество 1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B06CE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реагирующее вещество 2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="00B06CE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 реакции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262F5" w:rsidRPr="003262F5" w:rsidRDefault="003262F5" w:rsidP="003262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и фотографии, графики и диаграммы, чертежи и таблицы должны быть расположены и оформлены в конце описания исследовательского проекта после Списка используемой литературы на отдельных страницах в приложениях (например:</w:t>
      </w:r>
      <w:proofErr w:type="gramEnd"/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1, Приложение 2, ...). На этих страницах надпись Приложение 1 располагается в правом верхнем углу.</w:t>
      </w:r>
      <w:proofErr w:type="gramEnd"/>
    </w:p>
    <w:p w:rsidR="003262F5" w:rsidRPr="003262F5" w:rsidRDefault="003262F5" w:rsidP="003262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в приложениях нумеруются и подписываются.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название помещают под рисунком (например: Рис. 1. Кормушка для синиц, Фото 1. Лес зимой, График 1. Изменение параметра </w:t>
      </w:r>
      <w:r w:rsidR="00BC1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</w:t>
      </w: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Диаграмма 1. Динамика роста пшеницы.</w:t>
      </w:r>
    </w:p>
    <w:p w:rsidR="003262F5" w:rsidRPr="003262F5" w:rsidRDefault="003262F5" w:rsidP="003262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в приложениях также пронумерованы и озаглавлены. В таблицах для строк текста применяется одинарный интервал. Нумерацию и название располагают под таблицей (Таблица 1. Успеваемость учащихся школы).</w:t>
      </w:r>
    </w:p>
    <w:p w:rsidR="003262F5" w:rsidRPr="003262F5" w:rsidRDefault="003262F5" w:rsidP="003262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исследовательской работы в конце предложения, в котором ссылаются на приложение, пишут (Приложение 1). Обязательным условием должно быть наличие самого приложения в конце исследовательской работы или проекта.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   ПРОЕКТОВ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Информационный </w:t>
      </w: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proofErr w:type="gram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,ц</w:t>
      </w:r>
      <w:proofErr w:type="gram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является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сбор,анализ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представление информации по какой-либо актуальной тематике)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Исследовательский </w:t>
      </w: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proofErr w:type="gram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аправленный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доказательство или опровержение какой-либо гипотезы, исследование какой-либо проблемы)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Прикладной</w:t>
      </w: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(практико-ориентированный)  (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proofErr w:type="gram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меющий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выходе конкретный продукт;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проект,направленный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воплощение в жизнь какой-то идеи, конечный продукт может использоваться как самим учеником, так и внешним заказчиком)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(ролевой)</w:t>
      </w: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 (проект, в котором участники принимают на себя определенные роли)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Творческий </w:t>
      </w: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proofErr w:type="gram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аправленный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какого-то творческого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продукта,предполагает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свободный,нестандартный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оформлению результатов работы)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 </w:t>
      </w: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(социально-ориентированный)  (проект, который направлен на повышение гражданской активности обучающихся и населения;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proofErr w:type="gram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представление информации по актуальной социально-значимой тематике)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Инженерный</w:t>
      </w: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(создание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</w:t>
      </w:r>
      <w:proofErr w:type="gram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ертежей,расчетов,макетов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   (ПРОДУКТ)   ПРОЕКТА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Продукт проекта может быть как материальным (отчуждаемый от  проекта), так и нематериальным (представлен в письменном виде)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Результатом (продуктом)</w:t>
      </w: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проектной деятельности может быть: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● </w:t>
      </w: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письменная работа</w:t>
      </w: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(эссе, рассказ, сказка, стихотворение, реферат, аналитические материалы, обзорные материалы, отчеты о проведенных исследованиях, буклет, словарь, пакет рекомендаций, справочник, заочная экскурсия, аннотация, рецензия, литературный календарь)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● </w:t>
      </w: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художественная творческая работа</w:t>
      </w: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области литературы, музыки, изо), представляется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анимации, газета, журнал, коллекция, модель, путеводитель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● </w:t>
      </w: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материальный объект</w:t>
      </w: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макет, чертеж, иное конструкторское изделие; веб-сайт, блог, виртуальная экскурсия, видеоролик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● </w:t>
      </w: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отчетные материалы</w:t>
      </w: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социальному проекту (тексты, мультимедийные продукты)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  РАБОТЫ  НАД  ПРОЕКТОМ</w:t>
      </w:r>
    </w:p>
    <w:p w:rsidR="002972D4" w:rsidRPr="002972D4" w:rsidRDefault="002972D4" w:rsidP="002972D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погружение в проект (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72D4" w:rsidRPr="002972D4" w:rsidRDefault="002972D4" w:rsidP="002972D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деятельности</w:t>
      </w:r>
    </w:p>
    <w:p w:rsidR="002972D4" w:rsidRPr="002972D4" w:rsidRDefault="002972D4" w:rsidP="002972D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</w:t>
      </w:r>
    </w:p>
    <w:p w:rsidR="002972D4" w:rsidRPr="002972D4" w:rsidRDefault="002972D4" w:rsidP="002972D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</w:t>
      </w:r>
    </w:p>
    <w:p w:rsidR="002972D4" w:rsidRPr="002972D4" w:rsidRDefault="002972D4" w:rsidP="002972D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публичной презентации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организации проектной деятельности применяется следующий АЛГОРИТМ: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● выбор темы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● обоснование актуальности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● определение проблемы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● формулирование гипотезы (для исследовательского проекта)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● формулирование цели (конкретных задач, связанных с решением проблемы)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● определение этапов работы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● подбор методов и средств решения проблемы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● проведение исследовательской или иной работы по решению проблемы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● получение и анализ данных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● оформление данных в виде теста (схемы, рисунка)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● обсуждение и корректировка данных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● выражение ожидаемого результата (представление)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2D4" w:rsidRPr="002972D4" w:rsidRDefault="002972D4" w:rsidP="002972D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Материалы, необходимые на процедуре защиты проекта:</w:t>
      </w:r>
    </w:p>
    <w:p w:rsidR="002972D4" w:rsidRPr="002972D4" w:rsidRDefault="002972D4" w:rsidP="002972D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проекта</w:t>
      </w:r>
    </w:p>
    <w:p w:rsidR="002972D4" w:rsidRPr="002972D4" w:rsidRDefault="002972D4" w:rsidP="002972D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(описание проекта), итоговый продукт (если он отчуждаем)</w:t>
      </w:r>
    </w:p>
    <w:p w:rsidR="002972D4" w:rsidRPr="002972D4" w:rsidRDefault="002972D4" w:rsidP="002972D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оценки процесса подготовки проекта (заполняет руководитель)</w:t>
      </w:r>
    </w:p>
    <w:p w:rsidR="002972D4" w:rsidRPr="002972D4" w:rsidRDefault="002972D4" w:rsidP="002972D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оценки результата проекта (заполняет  эксперт)</w:t>
      </w:r>
    </w:p>
    <w:p w:rsidR="002972D4" w:rsidRPr="002972D4" w:rsidRDefault="002972D4" w:rsidP="002972D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оценки презентации проекта</w:t>
      </w:r>
    </w:p>
    <w:p w:rsidR="002972D4" w:rsidRPr="002972D4" w:rsidRDefault="002972D4" w:rsidP="002972D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сводная таблица итоговых баллов по результатам оценочных процедур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ПРОЕКТА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3"/>
        <w:gridCol w:w="2528"/>
      </w:tblGrid>
      <w:tr w:rsidR="000203C4" w:rsidRPr="002972D4" w:rsidTr="002972D4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D4" w:rsidRPr="002972D4" w:rsidRDefault="002972D4" w:rsidP="002972D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ОГЛАВЛЕНИЕ  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D4" w:rsidRPr="002972D4" w:rsidRDefault="002972D4" w:rsidP="002972D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Оглавление включает наименование всех разделов и глав с указанием номеров страниц, на которых размещается материал</w:t>
            </w:r>
          </w:p>
        </w:tc>
      </w:tr>
      <w:tr w:rsidR="000203C4" w:rsidRPr="002972D4" w:rsidTr="002972D4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D4" w:rsidRPr="002972D4" w:rsidRDefault="002972D4" w:rsidP="002972D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D4" w:rsidRPr="002972D4" w:rsidRDefault="002972D4" w:rsidP="002972D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по объему занимает не менее 1с. и не более 3страниц      </w:t>
            </w:r>
          </w:p>
        </w:tc>
      </w:tr>
      <w:tr w:rsidR="000203C4" w:rsidRPr="002972D4" w:rsidTr="002972D4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D4" w:rsidRPr="002972D4" w:rsidRDefault="002972D4" w:rsidP="002972D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29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РАЗДЕЛ 1.(Теоретический)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D4" w:rsidRPr="002972D4" w:rsidRDefault="002972D4" w:rsidP="002972D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часть по объему не менее 4 и не более 8 страниц</w:t>
            </w:r>
          </w:p>
        </w:tc>
      </w:tr>
      <w:tr w:rsidR="000203C4" w:rsidRPr="002972D4" w:rsidTr="002972D4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D4" w:rsidRPr="002972D4" w:rsidRDefault="002972D4" w:rsidP="002972D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29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РАЗДЕЛ 2. (Практический)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D4" w:rsidRPr="002972D4" w:rsidRDefault="002972D4" w:rsidP="002972D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часть по объему занимает не менее 7 и не более 15 страниц</w:t>
            </w:r>
          </w:p>
        </w:tc>
      </w:tr>
      <w:tr w:rsidR="000203C4" w:rsidRPr="002972D4" w:rsidTr="002972D4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D4" w:rsidRPr="002972D4" w:rsidRDefault="002972D4" w:rsidP="002972D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D4" w:rsidRPr="002972D4" w:rsidRDefault="002972D4" w:rsidP="002972D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по объему не более 1 страницы</w:t>
            </w:r>
          </w:p>
        </w:tc>
      </w:tr>
      <w:tr w:rsidR="000203C4" w:rsidRPr="002972D4" w:rsidTr="002972D4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D4" w:rsidRPr="002972D4" w:rsidRDefault="002972D4" w:rsidP="002972D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  ЛИТЕРАТУРЫ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D4" w:rsidRPr="002972D4" w:rsidRDefault="002972D4" w:rsidP="002972D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 включает не менее 8 источников</w:t>
            </w:r>
          </w:p>
        </w:tc>
      </w:tr>
      <w:tr w:rsidR="000203C4" w:rsidRPr="002972D4" w:rsidTr="002972D4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D4" w:rsidRPr="002972D4" w:rsidRDefault="002972D4" w:rsidP="002972D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2D4" w:rsidRPr="002972D4" w:rsidRDefault="002972D4" w:rsidP="002972D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Обязательное паспорт проекта на защиту. Приложения можно оформить в отдельную папку</w:t>
            </w:r>
          </w:p>
        </w:tc>
      </w:tr>
    </w:tbl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   ПРОЕКТА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 </w:t>
      </w: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проекта и её актуальность (может ли тема проекта и его продукт представлять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</w:t>
      </w:r>
      <w:proofErr w:type="gram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рактический,информационный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интерес), цель проекта; поставленные  задачи для достижения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цели;этапы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над проектом; методы и приемы исследования и работы над проектом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(ТЕОРЕТИЧЕСКИЙ). </w:t>
      </w: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proofErr w:type="gram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аскрывающие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тему, интерес к теме в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науке,разные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и точки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зрения,анализ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по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теме,информационно-содержательный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(ПРАКТИЧЕСКИЙ) </w:t>
      </w: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проектной работы и её результатов (Что делали в ходе работы над проектом на каждом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proofErr w:type="gram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провели, к каким выводам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пришли,какой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собрали,что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изготовили на каждом этапе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 </w:t>
      </w: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по проекту (Что планировали, какую цель ставили, все ли задачи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выполнили</w:t>
      </w:r>
      <w:proofErr w:type="gram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спользованы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предполагаемые методы и приемы, все  ли этапы проекта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завершены,получен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результат,как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соотносится с целью).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  ПРОЕКТА</w:t>
      </w:r>
    </w:p>
    <w:p w:rsidR="002972D4" w:rsidRPr="002972D4" w:rsidRDefault="002972D4" w:rsidP="002972D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описания проекта должен составлять не менее 15 и не более 29 печатных страниц</w:t>
      </w:r>
    </w:p>
    <w:p w:rsidR="002972D4" w:rsidRPr="002972D4" w:rsidRDefault="002972D4" w:rsidP="002972D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должен быть набран на компьютере, шрифт 14,</w:t>
      </w:r>
      <w:r w:rsidRPr="002972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972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72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,интервал 1,5.  Поля: верхнее  2 см, нижнее 2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,л</w:t>
      </w:r>
      <w:proofErr w:type="gram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евое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см,правое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 см</w:t>
      </w:r>
    </w:p>
    <w:p w:rsidR="002972D4" w:rsidRPr="002972D4" w:rsidRDefault="002972D4" w:rsidP="002972D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печатается на одной стороне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</w:t>
      </w:r>
      <w:proofErr w:type="gram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сылки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источники указываются в скобках, например [ 4,стр.6-7], где «4»- это номер источника в списке литературы</w:t>
      </w:r>
    </w:p>
    <w:p w:rsidR="002972D4" w:rsidRPr="002972D4" w:rsidRDefault="002972D4" w:rsidP="002972D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страницы нумеруются, начиная с титульного листа; на титульном листе номер страницы не ставится</w:t>
      </w:r>
    </w:p>
    <w:p w:rsidR="002972D4" w:rsidRPr="002972D4" w:rsidRDefault="002972D4" w:rsidP="002972D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раздел начинается с новой страницы</w:t>
      </w:r>
    </w:p>
    <w:p w:rsidR="002972D4" w:rsidRPr="002972D4" w:rsidRDefault="002972D4" w:rsidP="002972D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и практический разделы должны иметь наименование (в соответствии и темой проекта)</w:t>
      </w:r>
    </w:p>
    <w:p w:rsidR="002972D4" w:rsidRPr="002972D4" w:rsidRDefault="002972D4" w:rsidP="002972D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раздела печатается заглавными буквами, жирным шрифтом</w:t>
      </w:r>
    </w:p>
    <w:p w:rsidR="002972D4" w:rsidRPr="002972D4" w:rsidRDefault="002972D4" w:rsidP="002972D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Разделы нумеруются римскими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</w:t>
      </w:r>
      <w:proofErr w:type="gram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и приложение не нумеруются</w:t>
      </w:r>
    </w:p>
    <w:p w:rsidR="002972D4" w:rsidRPr="002972D4" w:rsidRDefault="002972D4" w:rsidP="002972D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должен иметь титульный лист</w:t>
      </w:r>
    </w:p>
    <w:p w:rsidR="002972D4" w:rsidRPr="002972D4" w:rsidRDefault="002972D4" w:rsidP="002972D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формируется в соответствии с ГОСТом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СПИСКА ЛИТЕРАТУРЫ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2D4" w:rsidRPr="002972D4" w:rsidRDefault="002972D4" w:rsidP="002972D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в списке приводится в следующем порядке:</w:t>
      </w:r>
    </w:p>
    <w:p w:rsidR="002972D4" w:rsidRPr="002972D4" w:rsidRDefault="002972D4" w:rsidP="002972D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акты</w:t>
      </w:r>
    </w:p>
    <w:p w:rsidR="002972D4" w:rsidRPr="002972D4" w:rsidRDefault="002972D4" w:rsidP="002972D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и учебная литератур</w:t>
      </w:r>
      <w:proofErr w:type="gram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книги,монографии,учебные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пособия,учебно-методические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пособия,справочники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72D4" w:rsidRPr="002972D4" w:rsidRDefault="002972D4" w:rsidP="002972D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Федерации.- М.:Эксмо,2013.-63 с.</w:t>
      </w:r>
    </w:p>
    <w:p w:rsidR="002972D4" w:rsidRPr="002972D4" w:rsidRDefault="002972D4" w:rsidP="002972D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Власов, О.И.Толковый словарь О.И.Власов. – М.: Дрофа,2010. – 1020 с.</w:t>
      </w:r>
    </w:p>
    <w:p w:rsidR="002972D4" w:rsidRPr="002972D4" w:rsidRDefault="002972D4" w:rsidP="002972D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Водянец</w:t>
      </w:r>
      <w:proofErr w:type="gramStart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spellEnd"/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Планирование на предприятии [Электронный ресурс]. – </w:t>
      </w:r>
      <w:r w:rsidRPr="002972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://…(</w:t>
      </w: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указывается полностью) — </w:t>
      </w: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в интернете</w:t>
      </w:r>
    </w:p>
    <w:p w:rsidR="002972D4" w:rsidRPr="002972D4" w:rsidRDefault="002972D4" w:rsidP="002972D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Иванов, К.И. Основы права: учебник для вузов / К.И.Иванов.- М.: Дрофа,2012. – 256 с. Экономический словарь [Электронный ресурс]. – </w:t>
      </w:r>
      <w:r w:rsidRPr="002972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2972D4">
        <w:rPr>
          <w:rFonts w:ascii="Times New Roman" w:eastAsia="Times New Roman" w:hAnsi="Times New Roman" w:cs="Times New Roman"/>
          <w:sz w:val="28"/>
          <w:szCs w:val="28"/>
          <w:lang w:eastAsia="ru-RU"/>
        </w:rPr>
        <w:t>://…(</w:t>
      </w:r>
      <w:r w:rsidRPr="00297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указывается полностью)</w:t>
      </w:r>
    </w:p>
    <w:p w:rsidR="003262F5" w:rsidRPr="000203C4" w:rsidRDefault="003262F5">
      <w:pPr>
        <w:rPr>
          <w:rFonts w:ascii="Times New Roman" w:hAnsi="Times New Roman" w:cs="Times New Roman"/>
          <w:sz w:val="28"/>
          <w:szCs w:val="28"/>
        </w:rPr>
      </w:pPr>
    </w:p>
    <w:p w:rsidR="000203C4" w:rsidRPr="000203C4" w:rsidRDefault="000203C4">
      <w:pPr>
        <w:rPr>
          <w:rFonts w:ascii="Times New Roman" w:hAnsi="Times New Roman" w:cs="Times New Roman"/>
          <w:sz w:val="28"/>
          <w:szCs w:val="28"/>
        </w:rPr>
      </w:pPr>
    </w:p>
    <w:p w:rsidR="000203C4" w:rsidRPr="000203C4" w:rsidRDefault="000203C4">
      <w:pPr>
        <w:rPr>
          <w:rFonts w:ascii="Times New Roman" w:hAnsi="Times New Roman" w:cs="Times New Roman"/>
          <w:sz w:val="28"/>
          <w:szCs w:val="28"/>
        </w:rPr>
      </w:pPr>
    </w:p>
    <w:p w:rsidR="000203C4" w:rsidRDefault="00BC120B" w:rsidP="00BC120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IV</w:t>
      </w:r>
      <w:r w:rsidRPr="00BC1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Устный ответ</w:t>
      </w:r>
      <w:r w:rsidR="000203C4" w:rsidRPr="00020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p w:rsidR="00BC120B" w:rsidRPr="000203C4" w:rsidRDefault="00BC120B" w:rsidP="00BC120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0203C4" w:rsidRPr="000203C4" w:rsidRDefault="000203C4" w:rsidP="000203C4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устного ответа воспользуйся следующими советами:</w:t>
      </w:r>
    </w:p>
    <w:p w:rsidR="000203C4" w:rsidRPr="000203C4" w:rsidRDefault="000203C4" w:rsidP="000203C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работе, вдумайся в формулировку данного вопроса.</w:t>
      </w:r>
    </w:p>
    <w:p w:rsidR="000203C4" w:rsidRPr="000203C4" w:rsidRDefault="000203C4" w:rsidP="000203C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 вопрос, как на задачу. Проведи анализ (какими фактами ты располагаешь, к какому выводу можно подвести слушателей).</w:t>
      </w:r>
    </w:p>
    <w:p w:rsidR="000203C4" w:rsidRPr="000203C4" w:rsidRDefault="000203C4" w:rsidP="000203C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прочитай учебник. При чтении: выдели главную мысль; разбей прочитанное на смысловые абзацы; обрати внимание на чертежи, схемы, таблицы. Убедись, что всё понятно.</w:t>
      </w:r>
    </w:p>
    <w:p w:rsidR="000203C4" w:rsidRPr="000203C4" w:rsidRDefault="000203C4" w:rsidP="000203C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 лист на две части.</w:t>
      </w:r>
    </w:p>
    <w:p w:rsidR="000203C4" w:rsidRPr="000203C4" w:rsidRDefault="000203C4" w:rsidP="000203C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1)  </w:t>
      </w: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левой наметь план ответа. Следи, чтобы этапы плана не нарушали логических рассуждений.</w:t>
      </w:r>
    </w:p>
    <w:p w:rsidR="000203C4" w:rsidRPr="000203C4" w:rsidRDefault="000203C4" w:rsidP="000203C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правой части сделай необходимые выборки к пунктам плана: примеры, правила, формулировки, схематические записи.</w:t>
      </w:r>
    </w:p>
    <w:p w:rsidR="000203C4" w:rsidRPr="000203C4" w:rsidRDefault="000203C4" w:rsidP="000203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какие-то вопросы забыты, повтори пункт учебника, рекомендованный учителем. Смело обращайся к справочникам.</w:t>
      </w:r>
    </w:p>
    <w:p w:rsidR="000203C4" w:rsidRPr="000203C4" w:rsidRDefault="000203C4" w:rsidP="000203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Убедись, что каждый этап плана обоснован. Особое внимание обрати на наиболее важные факты.</w:t>
      </w:r>
    </w:p>
    <w:p w:rsidR="000203C4" w:rsidRPr="000203C4" w:rsidRDefault="000203C4" w:rsidP="000203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 ответ по правой стороне листа, и придерживайся составленного плана.</w:t>
      </w:r>
    </w:p>
    <w:p w:rsidR="000203C4" w:rsidRPr="000203C4" w:rsidRDefault="000203C4" w:rsidP="000203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рецензию (план приведён ниже), оцени свой ответ.</w:t>
      </w:r>
    </w:p>
    <w:p w:rsidR="000203C4" w:rsidRPr="000203C4" w:rsidRDefault="000203C4">
      <w:pPr>
        <w:rPr>
          <w:rFonts w:ascii="Times New Roman" w:hAnsi="Times New Roman" w:cs="Times New Roman"/>
          <w:sz w:val="28"/>
          <w:szCs w:val="28"/>
        </w:rPr>
      </w:pPr>
    </w:p>
    <w:sectPr w:rsidR="000203C4" w:rsidRPr="000203C4" w:rsidSect="00AE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E19"/>
    <w:multiLevelType w:val="multilevel"/>
    <w:tmpl w:val="993A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C62D01"/>
    <w:multiLevelType w:val="multilevel"/>
    <w:tmpl w:val="518E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B0651"/>
    <w:multiLevelType w:val="multilevel"/>
    <w:tmpl w:val="256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797270"/>
    <w:multiLevelType w:val="hybridMultilevel"/>
    <w:tmpl w:val="C304FDC2"/>
    <w:lvl w:ilvl="0" w:tplc="15FA745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color w:val="666666"/>
        <w:sz w:val="1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2245F"/>
    <w:multiLevelType w:val="multilevel"/>
    <w:tmpl w:val="2774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A4A8E"/>
    <w:multiLevelType w:val="multilevel"/>
    <w:tmpl w:val="BF1A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651173"/>
    <w:multiLevelType w:val="hybridMultilevel"/>
    <w:tmpl w:val="464AF06E"/>
    <w:lvl w:ilvl="0" w:tplc="6BFC33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4E61E9"/>
    <w:multiLevelType w:val="multilevel"/>
    <w:tmpl w:val="DD48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FF47B8"/>
    <w:multiLevelType w:val="multilevel"/>
    <w:tmpl w:val="4FF4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3135F"/>
    <w:multiLevelType w:val="multilevel"/>
    <w:tmpl w:val="A25E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3D7E72"/>
    <w:multiLevelType w:val="multilevel"/>
    <w:tmpl w:val="556E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F3A58"/>
    <w:multiLevelType w:val="multilevel"/>
    <w:tmpl w:val="2564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E46E96"/>
    <w:multiLevelType w:val="multilevel"/>
    <w:tmpl w:val="9056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232A79"/>
    <w:multiLevelType w:val="multilevel"/>
    <w:tmpl w:val="409E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5A1834"/>
    <w:multiLevelType w:val="multilevel"/>
    <w:tmpl w:val="677C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7874EA"/>
    <w:multiLevelType w:val="multilevel"/>
    <w:tmpl w:val="26EA4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7F6377"/>
    <w:multiLevelType w:val="multilevel"/>
    <w:tmpl w:val="4F5C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AD5395"/>
    <w:multiLevelType w:val="multilevel"/>
    <w:tmpl w:val="8A30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332807"/>
    <w:multiLevelType w:val="multilevel"/>
    <w:tmpl w:val="A1C6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1E3CEE"/>
    <w:multiLevelType w:val="multilevel"/>
    <w:tmpl w:val="84BC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2AE3E27"/>
    <w:multiLevelType w:val="multilevel"/>
    <w:tmpl w:val="29B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660645"/>
    <w:multiLevelType w:val="multilevel"/>
    <w:tmpl w:val="5A84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8594039"/>
    <w:multiLevelType w:val="multilevel"/>
    <w:tmpl w:val="F2A8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95165F"/>
    <w:multiLevelType w:val="multilevel"/>
    <w:tmpl w:val="FA7E71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2A5C38"/>
    <w:multiLevelType w:val="multilevel"/>
    <w:tmpl w:val="5AC6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16"/>
  </w:num>
  <w:num w:numId="5">
    <w:abstractNumId w:val="9"/>
  </w:num>
  <w:num w:numId="6">
    <w:abstractNumId w:val="7"/>
  </w:num>
  <w:num w:numId="7">
    <w:abstractNumId w:val="11"/>
  </w:num>
  <w:num w:numId="8">
    <w:abstractNumId w:val="19"/>
  </w:num>
  <w:num w:numId="9">
    <w:abstractNumId w:val="0"/>
  </w:num>
  <w:num w:numId="10">
    <w:abstractNumId w:val="2"/>
  </w:num>
  <w:num w:numId="11">
    <w:abstractNumId w:val="5"/>
  </w:num>
  <w:num w:numId="12">
    <w:abstractNumId w:val="21"/>
  </w:num>
  <w:num w:numId="13">
    <w:abstractNumId w:val="24"/>
  </w:num>
  <w:num w:numId="14">
    <w:abstractNumId w:val="22"/>
  </w:num>
  <w:num w:numId="15">
    <w:abstractNumId w:val="4"/>
  </w:num>
  <w:num w:numId="16">
    <w:abstractNumId w:val="14"/>
  </w:num>
  <w:num w:numId="17">
    <w:abstractNumId w:val="18"/>
  </w:num>
  <w:num w:numId="18">
    <w:abstractNumId w:val="20"/>
  </w:num>
  <w:num w:numId="19">
    <w:abstractNumId w:val="12"/>
  </w:num>
  <w:num w:numId="20">
    <w:abstractNumId w:val="8"/>
  </w:num>
  <w:num w:numId="21">
    <w:abstractNumId w:val="13"/>
  </w:num>
  <w:num w:numId="22">
    <w:abstractNumId w:val="15"/>
  </w:num>
  <w:num w:numId="23">
    <w:abstractNumId w:val="23"/>
  </w:num>
  <w:num w:numId="24">
    <w:abstractNumId w:val="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2F91"/>
    <w:rsid w:val="000203C4"/>
    <w:rsid w:val="002972D4"/>
    <w:rsid w:val="003262F5"/>
    <w:rsid w:val="008155A7"/>
    <w:rsid w:val="008D3E55"/>
    <w:rsid w:val="008E6B26"/>
    <w:rsid w:val="00A92F91"/>
    <w:rsid w:val="00AE1CDE"/>
    <w:rsid w:val="00B06CE8"/>
    <w:rsid w:val="00BC120B"/>
    <w:rsid w:val="00D77F75"/>
    <w:rsid w:val="00DE728D"/>
    <w:rsid w:val="00E6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306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1220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uchonok.ru/oformlenie-rabo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5768</Words>
  <Characters>32880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Малышева</cp:lastModifiedBy>
  <cp:revision>2</cp:revision>
  <dcterms:created xsi:type="dcterms:W3CDTF">2020-06-04T08:57:00Z</dcterms:created>
  <dcterms:modified xsi:type="dcterms:W3CDTF">2020-06-04T08:57:00Z</dcterms:modified>
</cp:coreProperties>
</file>